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D13" w:rsidRPr="003C7D13" w:rsidRDefault="00331FF6" w:rsidP="003C7D13">
      <w:pPr>
        <w:pStyle w:val="ListParagraph"/>
        <w:numPr>
          <w:ilvl w:val="0"/>
          <w:numId w:val="1"/>
        </w:numPr>
        <w:ind w:left="360"/>
        <w:rPr>
          <w:b/>
          <w:sz w:val="28"/>
          <w:szCs w:val="28"/>
          <w:u w:val="single"/>
        </w:rPr>
      </w:pPr>
      <w:r>
        <w:rPr>
          <w:b/>
          <w:sz w:val="28"/>
          <w:szCs w:val="28"/>
          <w:u w:val="single"/>
        </w:rPr>
        <w:t>List of Agreement Types:</w:t>
      </w:r>
    </w:p>
    <w:tbl>
      <w:tblPr>
        <w:tblStyle w:val="TableGrid"/>
        <w:tblW w:w="14395" w:type="dxa"/>
        <w:tblLook w:val="04A0" w:firstRow="1" w:lastRow="0" w:firstColumn="1" w:lastColumn="0" w:noHBand="0" w:noVBand="1"/>
      </w:tblPr>
      <w:tblGrid>
        <w:gridCol w:w="471"/>
        <w:gridCol w:w="2729"/>
        <w:gridCol w:w="1680"/>
        <w:gridCol w:w="4671"/>
        <w:gridCol w:w="4844"/>
      </w:tblGrid>
      <w:tr w:rsidR="00520F8A" w:rsidTr="00A966AD">
        <w:tc>
          <w:tcPr>
            <w:tcW w:w="471" w:type="dxa"/>
            <w:shd w:val="clear" w:color="auto" w:fill="C6D9F1" w:themeFill="text2" w:themeFillTint="33"/>
          </w:tcPr>
          <w:p w:rsidR="001C379D" w:rsidRPr="00BC45C5" w:rsidRDefault="001C379D" w:rsidP="00BC45C5">
            <w:pPr>
              <w:jc w:val="center"/>
              <w:rPr>
                <w:b/>
                <w:szCs w:val="20"/>
              </w:rPr>
            </w:pPr>
            <w:bookmarkStart w:id="0" w:name="_GoBack"/>
            <w:bookmarkEnd w:id="0"/>
            <w:r w:rsidRPr="00BC45C5">
              <w:rPr>
                <w:b/>
                <w:szCs w:val="20"/>
              </w:rPr>
              <w:t>#</w:t>
            </w:r>
          </w:p>
        </w:tc>
        <w:tc>
          <w:tcPr>
            <w:tcW w:w="2729" w:type="dxa"/>
            <w:shd w:val="clear" w:color="auto" w:fill="C6D9F1" w:themeFill="text2" w:themeFillTint="33"/>
          </w:tcPr>
          <w:p w:rsidR="001C379D" w:rsidRPr="00BC45C5" w:rsidRDefault="001C379D" w:rsidP="00EB7EE5">
            <w:pPr>
              <w:jc w:val="center"/>
              <w:rPr>
                <w:b/>
                <w:szCs w:val="20"/>
              </w:rPr>
            </w:pPr>
            <w:r>
              <w:rPr>
                <w:b/>
                <w:szCs w:val="20"/>
              </w:rPr>
              <w:t>A</w:t>
            </w:r>
            <w:r w:rsidR="00A14274">
              <w:rPr>
                <w:b/>
                <w:szCs w:val="20"/>
              </w:rPr>
              <w:t xml:space="preserve">GREEMENT TYPE </w:t>
            </w:r>
          </w:p>
        </w:tc>
        <w:tc>
          <w:tcPr>
            <w:tcW w:w="1680" w:type="dxa"/>
            <w:shd w:val="clear" w:color="auto" w:fill="C6D9F1" w:themeFill="text2" w:themeFillTint="33"/>
          </w:tcPr>
          <w:p w:rsidR="001C379D" w:rsidRPr="00BC45C5" w:rsidRDefault="001C379D" w:rsidP="00EB7EE5">
            <w:pPr>
              <w:jc w:val="center"/>
              <w:rPr>
                <w:b/>
                <w:szCs w:val="20"/>
              </w:rPr>
            </w:pPr>
            <w:r>
              <w:rPr>
                <w:b/>
                <w:szCs w:val="20"/>
              </w:rPr>
              <w:t xml:space="preserve">PREFIX </w:t>
            </w:r>
          </w:p>
        </w:tc>
        <w:tc>
          <w:tcPr>
            <w:tcW w:w="4671" w:type="dxa"/>
            <w:shd w:val="clear" w:color="auto" w:fill="C6D9F1" w:themeFill="text2" w:themeFillTint="33"/>
          </w:tcPr>
          <w:p w:rsidR="001C379D" w:rsidRPr="00BC45C5" w:rsidRDefault="001C379D" w:rsidP="00BC45C5">
            <w:pPr>
              <w:jc w:val="center"/>
              <w:rPr>
                <w:b/>
                <w:szCs w:val="20"/>
              </w:rPr>
            </w:pPr>
            <w:r>
              <w:rPr>
                <w:b/>
                <w:szCs w:val="20"/>
              </w:rPr>
              <w:t>DEFINITION</w:t>
            </w:r>
          </w:p>
        </w:tc>
        <w:tc>
          <w:tcPr>
            <w:tcW w:w="4844" w:type="dxa"/>
            <w:shd w:val="clear" w:color="auto" w:fill="365F91" w:themeFill="accent1" w:themeFillShade="BF"/>
          </w:tcPr>
          <w:p w:rsidR="001C379D" w:rsidRPr="0051287C" w:rsidRDefault="001C379D" w:rsidP="00BC45C5">
            <w:pPr>
              <w:jc w:val="center"/>
              <w:rPr>
                <w:b/>
                <w:color w:val="FFFFFF" w:themeColor="background1"/>
                <w:szCs w:val="20"/>
              </w:rPr>
            </w:pPr>
            <w:r w:rsidRPr="0051287C">
              <w:rPr>
                <w:b/>
                <w:color w:val="FFFFFF" w:themeColor="background1"/>
                <w:szCs w:val="20"/>
              </w:rPr>
              <w:t>TEMPLATES</w:t>
            </w:r>
          </w:p>
          <w:p w:rsidR="001C379D" w:rsidRPr="00BC45C5" w:rsidRDefault="001C379D" w:rsidP="0051287C">
            <w:pPr>
              <w:rPr>
                <w:b/>
                <w:szCs w:val="20"/>
              </w:rPr>
            </w:pPr>
          </w:p>
        </w:tc>
      </w:tr>
      <w:tr w:rsidR="001C379D" w:rsidTr="00A966AD">
        <w:tc>
          <w:tcPr>
            <w:tcW w:w="471" w:type="dxa"/>
          </w:tcPr>
          <w:p w:rsidR="001C379D" w:rsidRDefault="001C379D" w:rsidP="00B20D4A">
            <w:pPr>
              <w:rPr>
                <w:szCs w:val="20"/>
              </w:rPr>
            </w:pPr>
            <w:r>
              <w:rPr>
                <w:szCs w:val="20"/>
              </w:rPr>
              <w:t>1</w:t>
            </w:r>
          </w:p>
        </w:tc>
        <w:tc>
          <w:tcPr>
            <w:tcW w:w="2729" w:type="dxa"/>
          </w:tcPr>
          <w:p w:rsidR="001C379D" w:rsidRDefault="001C379D" w:rsidP="00B20D4A">
            <w:pPr>
              <w:rPr>
                <w:szCs w:val="20"/>
              </w:rPr>
            </w:pPr>
            <w:r>
              <w:rPr>
                <w:szCs w:val="20"/>
              </w:rPr>
              <w:t>Consortium Agreement</w:t>
            </w:r>
          </w:p>
        </w:tc>
        <w:tc>
          <w:tcPr>
            <w:tcW w:w="1680" w:type="dxa"/>
          </w:tcPr>
          <w:p w:rsidR="001C379D" w:rsidRDefault="001C379D" w:rsidP="00B20D4A">
            <w:pPr>
              <w:rPr>
                <w:szCs w:val="20"/>
              </w:rPr>
            </w:pPr>
            <w:r>
              <w:rPr>
                <w:szCs w:val="20"/>
              </w:rPr>
              <w:t>CON</w:t>
            </w:r>
          </w:p>
        </w:tc>
        <w:tc>
          <w:tcPr>
            <w:tcW w:w="4671" w:type="dxa"/>
          </w:tcPr>
          <w:p w:rsidR="001C379D" w:rsidRDefault="001C379D" w:rsidP="00B20D4A">
            <w:pPr>
              <w:rPr>
                <w:szCs w:val="20"/>
              </w:rPr>
            </w:pPr>
            <w:r>
              <w:rPr>
                <w:szCs w:val="20"/>
              </w:rPr>
              <w:t>A consortium is two or more institutions working on the same project, either funded directly by the supporting agency or one prime institution subcontracting out the funds to the other members of the consortium.</w:t>
            </w:r>
          </w:p>
          <w:p w:rsidR="00E033AC" w:rsidRDefault="00E033AC" w:rsidP="00B20D4A">
            <w:pPr>
              <w:rPr>
                <w:szCs w:val="20"/>
              </w:rPr>
            </w:pPr>
          </w:p>
        </w:tc>
        <w:tc>
          <w:tcPr>
            <w:tcW w:w="4844" w:type="dxa"/>
          </w:tcPr>
          <w:p w:rsidR="001C379D" w:rsidRDefault="00021377" w:rsidP="00B20D4A">
            <w:pPr>
              <w:rPr>
                <w:szCs w:val="20"/>
              </w:rPr>
            </w:pPr>
            <w:r w:rsidRPr="00A41370">
              <w:rPr>
                <w:szCs w:val="20"/>
              </w:rPr>
              <w:t>These will be the only templates displayed in the My Actions – Generate Agreement drop down list box</w:t>
            </w:r>
            <w:r w:rsidR="00A966AD" w:rsidRPr="00A41370">
              <w:rPr>
                <w:szCs w:val="20"/>
              </w:rPr>
              <w:t>:</w:t>
            </w:r>
          </w:p>
          <w:p w:rsidR="00A966AD" w:rsidRDefault="00A966AD" w:rsidP="00B20D4A">
            <w:pPr>
              <w:rPr>
                <w:szCs w:val="20"/>
              </w:rPr>
            </w:pPr>
          </w:p>
          <w:p w:rsidR="001C379D" w:rsidRPr="001C379D" w:rsidRDefault="001C379D" w:rsidP="001C379D">
            <w:pPr>
              <w:pStyle w:val="ListParagraph"/>
              <w:numPr>
                <w:ilvl w:val="0"/>
                <w:numId w:val="4"/>
              </w:numPr>
              <w:rPr>
                <w:szCs w:val="20"/>
              </w:rPr>
            </w:pPr>
            <w:r>
              <w:rPr>
                <w:szCs w:val="20"/>
              </w:rPr>
              <w:t>OKED Letterhead</w:t>
            </w:r>
          </w:p>
        </w:tc>
      </w:tr>
      <w:tr w:rsidR="001C379D" w:rsidTr="00A966AD">
        <w:tc>
          <w:tcPr>
            <w:tcW w:w="471" w:type="dxa"/>
          </w:tcPr>
          <w:p w:rsidR="001C379D" w:rsidRDefault="00BD7B4B" w:rsidP="00B20D4A">
            <w:pPr>
              <w:rPr>
                <w:szCs w:val="20"/>
              </w:rPr>
            </w:pPr>
            <w:r>
              <w:rPr>
                <w:szCs w:val="20"/>
              </w:rPr>
              <w:t>2</w:t>
            </w:r>
          </w:p>
        </w:tc>
        <w:tc>
          <w:tcPr>
            <w:tcW w:w="2729" w:type="dxa"/>
          </w:tcPr>
          <w:p w:rsidR="001C379D" w:rsidRDefault="00BD7B4B" w:rsidP="00B20D4A">
            <w:pPr>
              <w:rPr>
                <w:szCs w:val="20"/>
              </w:rPr>
            </w:pPr>
            <w:r>
              <w:rPr>
                <w:szCs w:val="20"/>
              </w:rPr>
              <w:t>Data Use Agreements/Business Associate Agreement</w:t>
            </w:r>
          </w:p>
        </w:tc>
        <w:tc>
          <w:tcPr>
            <w:tcW w:w="1680" w:type="dxa"/>
          </w:tcPr>
          <w:p w:rsidR="001C379D" w:rsidRDefault="00BD7B4B" w:rsidP="00B20D4A">
            <w:pPr>
              <w:rPr>
                <w:szCs w:val="20"/>
              </w:rPr>
            </w:pPr>
            <w:r>
              <w:rPr>
                <w:szCs w:val="20"/>
              </w:rPr>
              <w:t>DUA</w:t>
            </w:r>
          </w:p>
        </w:tc>
        <w:tc>
          <w:tcPr>
            <w:tcW w:w="4671" w:type="dxa"/>
          </w:tcPr>
          <w:p w:rsidR="001C379D" w:rsidRDefault="00BD7B4B" w:rsidP="00B20D4A">
            <w:pPr>
              <w:rPr>
                <w:szCs w:val="20"/>
              </w:rPr>
            </w:pPr>
            <w:r>
              <w:rPr>
                <w:szCs w:val="20"/>
              </w:rPr>
              <w:t xml:space="preserve">A Data Use Agreement (DUA) or Business Associate Agreement (BAA) is a contractual document used for the transfer of data that has been developed by nonprofit government or private industry, where the data is nonpublic or is otherwise subject to some restrictions on its use. </w:t>
            </w:r>
          </w:p>
        </w:tc>
        <w:tc>
          <w:tcPr>
            <w:tcW w:w="4844" w:type="dxa"/>
          </w:tcPr>
          <w:p w:rsidR="00BD7B4B" w:rsidRDefault="00BD7B4B" w:rsidP="00B20D4A">
            <w:pPr>
              <w:rPr>
                <w:szCs w:val="20"/>
              </w:rPr>
            </w:pPr>
            <w:r>
              <w:rPr>
                <w:szCs w:val="20"/>
              </w:rPr>
              <w:t xml:space="preserve">These will be the only templates displayed in the My Actions – Generate Agreement drop down list box: </w:t>
            </w:r>
          </w:p>
          <w:p w:rsidR="00A966AD" w:rsidRDefault="00A966AD" w:rsidP="00B20D4A">
            <w:pPr>
              <w:rPr>
                <w:szCs w:val="20"/>
              </w:rPr>
            </w:pPr>
          </w:p>
          <w:p w:rsidR="00BD7B4B" w:rsidRDefault="00BD7B4B" w:rsidP="00BD7B4B">
            <w:pPr>
              <w:pStyle w:val="ListParagraph"/>
              <w:numPr>
                <w:ilvl w:val="0"/>
                <w:numId w:val="4"/>
              </w:numPr>
              <w:rPr>
                <w:szCs w:val="20"/>
              </w:rPr>
            </w:pPr>
            <w:r>
              <w:rPr>
                <w:szCs w:val="20"/>
              </w:rPr>
              <w:t>DUA BAA Internal Request Form</w:t>
            </w:r>
          </w:p>
          <w:p w:rsidR="00BD7B4B" w:rsidRDefault="00BD7B4B" w:rsidP="00BD7B4B">
            <w:pPr>
              <w:pStyle w:val="ListParagraph"/>
              <w:numPr>
                <w:ilvl w:val="0"/>
                <w:numId w:val="4"/>
              </w:numPr>
              <w:rPr>
                <w:szCs w:val="20"/>
              </w:rPr>
            </w:pPr>
            <w:r>
              <w:rPr>
                <w:szCs w:val="20"/>
              </w:rPr>
              <w:t>BAA (ASU as Business Associate)</w:t>
            </w:r>
          </w:p>
          <w:p w:rsidR="00A966AD" w:rsidRPr="00A966AD" w:rsidRDefault="00BD7B4B" w:rsidP="00A966AD">
            <w:pPr>
              <w:pStyle w:val="ListParagraph"/>
              <w:numPr>
                <w:ilvl w:val="0"/>
                <w:numId w:val="4"/>
              </w:numPr>
              <w:rPr>
                <w:szCs w:val="20"/>
              </w:rPr>
            </w:pPr>
            <w:r>
              <w:rPr>
                <w:szCs w:val="20"/>
              </w:rPr>
              <w:t>BAA (ASU as Covered Entity)</w:t>
            </w:r>
          </w:p>
          <w:p w:rsidR="00BD7B4B" w:rsidRDefault="00BD7B4B" w:rsidP="00BD7B4B">
            <w:pPr>
              <w:pStyle w:val="ListParagraph"/>
              <w:numPr>
                <w:ilvl w:val="0"/>
                <w:numId w:val="4"/>
              </w:numPr>
              <w:rPr>
                <w:szCs w:val="20"/>
              </w:rPr>
            </w:pPr>
            <w:r>
              <w:rPr>
                <w:szCs w:val="20"/>
              </w:rPr>
              <w:t>OKED Letterhead</w:t>
            </w:r>
          </w:p>
          <w:p w:rsidR="00EB7EE5" w:rsidRPr="00BD7B4B" w:rsidRDefault="00EB7EE5" w:rsidP="00EB7EE5">
            <w:pPr>
              <w:pStyle w:val="ListParagraph"/>
              <w:ind w:left="360"/>
              <w:rPr>
                <w:szCs w:val="20"/>
              </w:rPr>
            </w:pPr>
          </w:p>
        </w:tc>
      </w:tr>
      <w:tr w:rsidR="001C379D" w:rsidTr="00A966AD">
        <w:tc>
          <w:tcPr>
            <w:tcW w:w="471" w:type="dxa"/>
          </w:tcPr>
          <w:p w:rsidR="001C379D" w:rsidRDefault="00BD7B4B" w:rsidP="00B20D4A">
            <w:pPr>
              <w:rPr>
                <w:szCs w:val="20"/>
              </w:rPr>
            </w:pPr>
            <w:r>
              <w:rPr>
                <w:szCs w:val="20"/>
              </w:rPr>
              <w:t>3</w:t>
            </w:r>
          </w:p>
        </w:tc>
        <w:tc>
          <w:tcPr>
            <w:tcW w:w="2729" w:type="dxa"/>
          </w:tcPr>
          <w:p w:rsidR="001C379D" w:rsidRDefault="00BD7B4B" w:rsidP="00B20D4A">
            <w:pPr>
              <w:rPr>
                <w:szCs w:val="20"/>
              </w:rPr>
            </w:pPr>
            <w:r>
              <w:rPr>
                <w:szCs w:val="20"/>
              </w:rPr>
              <w:t>End User License Agreement</w:t>
            </w:r>
          </w:p>
        </w:tc>
        <w:tc>
          <w:tcPr>
            <w:tcW w:w="1680" w:type="dxa"/>
          </w:tcPr>
          <w:p w:rsidR="001C379D" w:rsidRDefault="00BD7B4B" w:rsidP="00B20D4A">
            <w:pPr>
              <w:rPr>
                <w:szCs w:val="20"/>
              </w:rPr>
            </w:pPr>
            <w:r>
              <w:rPr>
                <w:szCs w:val="20"/>
              </w:rPr>
              <w:t>ULA</w:t>
            </w:r>
          </w:p>
        </w:tc>
        <w:tc>
          <w:tcPr>
            <w:tcW w:w="4671" w:type="dxa"/>
          </w:tcPr>
          <w:p w:rsidR="001C379D" w:rsidRDefault="00BD7B4B" w:rsidP="00B20D4A">
            <w:pPr>
              <w:rPr>
                <w:szCs w:val="20"/>
              </w:rPr>
            </w:pPr>
            <w:r>
              <w:rPr>
                <w:szCs w:val="20"/>
              </w:rPr>
              <w:t>An End User License Agreement (EULA) is a legal contract between a software application author or publisher and the user of the application. The EULA, often referred to as the “software license,” is similar to a rental agreement; the user agrees to pay for the privilege of using the software, and promises the software author or publisher to comply with all restrictions stated in the EULA.</w:t>
            </w:r>
          </w:p>
          <w:p w:rsidR="005C5481" w:rsidRDefault="005C5481" w:rsidP="00B20D4A">
            <w:pPr>
              <w:rPr>
                <w:szCs w:val="20"/>
              </w:rPr>
            </w:pPr>
          </w:p>
          <w:p w:rsidR="00EB7EE5" w:rsidRDefault="00EB7EE5" w:rsidP="00B20D4A">
            <w:pPr>
              <w:rPr>
                <w:szCs w:val="20"/>
              </w:rPr>
            </w:pPr>
          </w:p>
          <w:p w:rsidR="00EB7EE5" w:rsidRDefault="00EB7EE5" w:rsidP="00B20D4A">
            <w:pPr>
              <w:rPr>
                <w:szCs w:val="20"/>
              </w:rPr>
            </w:pPr>
          </w:p>
          <w:p w:rsidR="00EB7EE5" w:rsidRDefault="00EB7EE5" w:rsidP="00B20D4A">
            <w:pPr>
              <w:rPr>
                <w:szCs w:val="20"/>
              </w:rPr>
            </w:pPr>
          </w:p>
          <w:p w:rsidR="00EB7EE5" w:rsidRDefault="00EB7EE5" w:rsidP="00B20D4A">
            <w:pPr>
              <w:rPr>
                <w:szCs w:val="20"/>
              </w:rPr>
            </w:pPr>
          </w:p>
          <w:p w:rsidR="00EB7EE5" w:rsidRDefault="00EB7EE5" w:rsidP="00B20D4A">
            <w:pPr>
              <w:rPr>
                <w:szCs w:val="20"/>
              </w:rPr>
            </w:pPr>
          </w:p>
          <w:p w:rsidR="00EB7EE5" w:rsidRDefault="00EB7EE5" w:rsidP="00B20D4A">
            <w:pPr>
              <w:rPr>
                <w:szCs w:val="20"/>
              </w:rPr>
            </w:pPr>
          </w:p>
          <w:p w:rsidR="005C5481" w:rsidRDefault="005C5481" w:rsidP="00B20D4A">
            <w:pPr>
              <w:rPr>
                <w:szCs w:val="20"/>
              </w:rPr>
            </w:pPr>
          </w:p>
        </w:tc>
        <w:tc>
          <w:tcPr>
            <w:tcW w:w="4844" w:type="dxa"/>
          </w:tcPr>
          <w:p w:rsidR="00021377" w:rsidRDefault="00021377" w:rsidP="00021377">
            <w:pPr>
              <w:rPr>
                <w:szCs w:val="20"/>
              </w:rPr>
            </w:pPr>
            <w:r>
              <w:rPr>
                <w:szCs w:val="20"/>
              </w:rPr>
              <w:t>These will be the only templates displayed in the My Actions – Generate Agreement drop down list box:</w:t>
            </w:r>
          </w:p>
          <w:p w:rsidR="00BD7B4B" w:rsidRDefault="00BD7B4B" w:rsidP="00BD7B4B">
            <w:pPr>
              <w:rPr>
                <w:szCs w:val="20"/>
              </w:rPr>
            </w:pPr>
          </w:p>
          <w:p w:rsidR="001C379D" w:rsidRPr="00BD7B4B" w:rsidRDefault="00BD7B4B" w:rsidP="00BD7B4B">
            <w:pPr>
              <w:pStyle w:val="ListParagraph"/>
              <w:numPr>
                <w:ilvl w:val="0"/>
                <w:numId w:val="5"/>
              </w:numPr>
              <w:rPr>
                <w:szCs w:val="20"/>
              </w:rPr>
            </w:pPr>
            <w:r w:rsidRPr="00BD7B4B">
              <w:rPr>
                <w:szCs w:val="20"/>
              </w:rPr>
              <w:t>OKED Letterhead</w:t>
            </w:r>
          </w:p>
        </w:tc>
      </w:tr>
      <w:tr w:rsidR="00EB7EE5" w:rsidTr="00A966AD">
        <w:tc>
          <w:tcPr>
            <w:tcW w:w="471" w:type="dxa"/>
            <w:shd w:val="clear" w:color="auto" w:fill="C6D9F1" w:themeFill="text2" w:themeFillTint="33"/>
          </w:tcPr>
          <w:p w:rsidR="00EB7EE5" w:rsidRPr="00BC45C5" w:rsidRDefault="00EB7EE5" w:rsidP="00EB7EE5">
            <w:pPr>
              <w:jc w:val="center"/>
              <w:rPr>
                <w:b/>
                <w:szCs w:val="20"/>
              </w:rPr>
            </w:pPr>
            <w:r w:rsidRPr="00BC45C5">
              <w:rPr>
                <w:b/>
                <w:szCs w:val="20"/>
              </w:rPr>
              <w:lastRenderedPageBreak/>
              <w:t>#</w:t>
            </w:r>
          </w:p>
        </w:tc>
        <w:tc>
          <w:tcPr>
            <w:tcW w:w="2729" w:type="dxa"/>
            <w:shd w:val="clear" w:color="auto" w:fill="C6D9F1" w:themeFill="text2" w:themeFillTint="33"/>
          </w:tcPr>
          <w:p w:rsidR="00EB7EE5" w:rsidRPr="00BC45C5" w:rsidRDefault="00EB7EE5" w:rsidP="00EB7EE5">
            <w:pPr>
              <w:jc w:val="center"/>
              <w:rPr>
                <w:b/>
                <w:szCs w:val="20"/>
              </w:rPr>
            </w:pPr>
            <w:r>
              <w:rPr>
                <w:b/>
                <w:szCs w:val="20"/>
              </w:rPr>
              <w:t xml:space="preserve">AGREEMENT TYPE </w:t>
            </w:r>
          </w:p>
        </w:tc>
        <w:tc>
          <w:tcPr>
            <w:tcW w:w="1680" w:type="dxa"/>
            <w:shd w:val="clear" w:color="auto" w:fill="C6D9F1" w:themeFill="text2" w:themeFillTint="33"/>
          </w:tcPr>
          <w:p w:rsidR="00EB7EE5" w:rsidRDefault="00EB7EE5" w:rsidP="00EB7EE5">
            <w:pPr>
              <w:rPr>
                <w:szCs w:val="20"/>
              </w:rPr>
            </w:pPr>
          </w:p>
        </w:tc>
        <w:tc>
          <w:tcPr>
            <w:tcW w:w="4671" w:type="dxa"/>
            <w:shd w:val="clear" w:color="auto" w:fill="C6D9F1" w:themeFill="text2" w:themeFillTint="33"/>
          </w:tcPr>
          <w:p w:rsidR="00EB7EE5" w:rsidRDefault="00EB7EE5" w:rsidP="00EB7EE5">
            <w:pPr>
              <w:rPr>
                <w:szCs w:val="20"/>
              </w:rPr>
            </w:pPr>
          </w:p>
        </w:tc>
        <w:tc>
          <w:tcPr>
            <w:tcW w:w="4844" w:type="dxa"/>
            <w:shd w:val="clear" w:color="auto" w:fill="365F91" w:themeFill="accent1" w:themeFillShade="BF"/>
          </w:tcPr>
          <w:p w:rsidR="00EB7EE5" w:rsidRPr="0051287C" w:rsidRDefault="00EB7EE5" w:rsidP="00EB7EE5">
            <w:pPr>
              <w:jc w:val="center"/>
              <w:rPr>
                <w:b/>
                <w:color w:val="FFFFFF" w:themeColor="background1"/>
                <w:szCs w:val="20"/>
              </w:rPr>
            </w:pPr>
            <w:r w:rsidRPr="0051287C">
              <w:rPr>
                <w:b/>
                <w:color w:val="FFFFFF" w:themeColor="background1"/>
                <w:szCs w:val="20"/>
              </w:rPr>
              <w:t>TEMPLATES</w:t>
            </w:r>
          </w:p>
          <w:p w:rsidR="00EB7EE5" w:rsidRPr="00BC45C5" w:rsidRDefault="00EB7EE5" w:rsidP="00EB7EE5">
            <w:pPr>
              <w:rPr>
                <w:b/>
                <w:szCs w:val="20"/>
              </w:rPr>
            </w:pPr>
          </w:p>
        </w:tc>
      </w:tr>
      <w:tr w:rsidR="00EB7EE5" w:rsidTr="00A966AD">
        <w:tc>
          <w:tcPr>
            <w:tcW w:w="471" w:type="dxa"/>
          </w:tcPr>
          <w:p w:rsidR="00EB7EE5" w:rsidRDefault="00EB7EE5" w:rsidP="00EB7EE5">
            <w:pPr>
              <w:rPr>
                <w:szCs w:val="20"/>
              </w:rPr>
            </w:pPr>
            <w:r>
              <w:rPr>
                <w:szCs w:val="20"/>
              </w:rPr>
              <w:t>4</w:t>
            </w:r>
          </w:p>
        </w:tc>
        <w:tc>
          <w:tcPr>
            <w:tcW w:w="2729" w:type="dxa"/>
          </w:tcPr>
          <w:p w:rsidR="00EB7EE5" w:rsidRDefault="00EB7EE5" w:rsidP="00EB7EE5">
            <w:pPr>
              <w:rPr>
                <w:szCs w:val="20"/>
              </w:rPr>
            </w:pPr>
            <w:r>
              <w:rPr>
                <w:szCs w:val="20"/>
              </w:rPr>
              <w:t>External Sales/Recharge Center</w:t>
            </w:r>
          </w:p>
        </w:tc>
        <w:tc>
          <w:tcPr>
            <w:tcW w:w="1680" w:type="dxa"/>
          </w:tcPr>
          <w:p w:rsidR="00EB7EE5" w:rsidRDefault="00EB7EE5" w:rsidP="00EB7EE5">
            <w:pPr>
              <w:rPr>
                <w:szCs w:val="20"/>
              </w:rPr>
            </w:pPr>
            <w:r>
              <w:rPr>
                <w:szCs w:val="20"/>
              </w:rPr>
              <w:t>REC</w:t>
            </w:r>
          </w:p>
        </w:tc>
        <w:tc>
          <w:tcPr>
            <w:tcW w:w="4671" w:type="dxa"/>
          </w:tcPr>
          <w:p w:rsidR="00EB7EE5" w:rsidRDefault="00EB7EE5" w:rsidP="00EB7EE5">
            <w:pPr>
              <w:rPr>
                <w:szCs w:val="20"/>
              </w:rPr>
            </w:pPr>
            <w:r>
              <w:rPr>
                <w:szCs w:val="20"/>
              </w:rPr>
              <w:t xml:space="preserve">An External Sales/Recharge Agreement vehicle supports both; (1) Recharge Centers which are entities within the university that provide fee-based services to the ASU research community and (2) External Sales provides billable services/products to a Non-ASU </w:t>
            </w:r>
          </w:p>
          <w:p w:rsidR="00EB7EE5" w:rsidRDefault="00EB7EE5" w:rsidP="00EB7EE5">
            <w:pPr>
              <w:rPr>
                <w:szCs w:val="20"/>
              </w:rPr>
            </w:pPr>
          </w:p>
          <w:p w:rsidR="00EB7EE5" w:rsidRDefault="00EB7EE5" w:rsidP="00EB7EE5">
            <w:pPr>
              <w:rPr>
                <w:szCs w:val="20"/>
              </w:rPr>
            </w:pPr>
            <w:r>
              <w:rPr>
                <w:szCs w:val="20"/>
              </w:rPr>
              <w:t xml:space="preserve">For additional information see </w:t>
            </w:r>
            <w:hyperlink r:id="rId9" w:history="1">
              <w:r w:rsidRPr="0051287C">
                <w:rPr>
                  <w:rStyle w:val="Hyperlink"/>
                  <w:color w:val="000000" w:themeColor="text1"/>
                </w:rPr>
                <w:t>Research Administration Recharge Centers</w:t>
              </w:r>
            </w:hyperlink>
            <w:r>
              <w:rPr>
                <w:color w:val="000000"/>
              </w:rPr>
              <w:t>.</w:t>
            </w:r>
            <w:r>
              <w:rPr>
                <w:szCs w:val="20"/>
              </w:rPr>
              <w:t xml:space="preserve"> </w:t>
            </w:r>
          </w:p>
          <w:p w:rsidR="00EB7EE5" w:rsidRDefault="00EB7EE5" w:rsidP="00EB7EE5">
            <w:pPr>
              <w:rPr>
                <w:szCs w:val="20"/>
              </w:rPr>
            </w:pPr>
          </w:p>
        </w:tc>
        <w:tc>
          <w:tcPr>
            <w:tcW w:w="4844" w:type="dxa"/>
          </w:tcPr>
          <w:p w:rsidR="00EB7EE5" w:rsidRDefault="00EB7EE5" w:rsidP="00EB7EE5">
            <w:pPr>
              <w:rPr>
                <w:szCs w:val="20"/>
              </w:rPr>
            </w:pPr>
            <w:r>
              <w:rPr>
                <w:szCs w:val="20"/>
              </w:rPr>
              <w:t>These will be the only templates displayed in the My Actions – Generate Agreement drop down list box:</w:t>
            </w:r>
          </w:p>
          <w:p w:rsidR="00EB7EE5" w:rsidRDefault="00EB7EE5" w:rsidP="00EB7EE5">
            <w:pPr>
              <w:rPr>
                <w:szCs w:val="20"/>
              </w:rPr>
            </w:pPr>
          </w:p>
          <w:p w:rsidR="00EB7EE5" w:rsidRDefault="00EB7EE5" w:rsidP="00EB7EE5">
            <w:pPr>
              <w:pStyle w:val="ListParagraph"/>
              <w:numPr>
                <w:ilvl w:val="0"/>
                <w:numId w:val="5"/>
              </w:numPr>
              <w:rPr>
                <w:szCs w:val="20"/>
              </w:rPr>
            </w:pPr>
            <w:r w:rsidRPr="0051287C">
              <w:rPr>
                <w:szCs w:val="20"/>
              </w:rPr>
              <w:t>OKED Letterhead</w:t>
            </w:r>
          </w:p>
          <w:p w:rsidR="00EB7EE5" w:rsidRPr="0051287C" w:rsidRDefault="00EB7EE5" w:rsidP="00EB7EE5">
            <w:pPr>
              <w:pStyle w:val="ListParagraph"/>
              <w:numPr>
                <w:ilvl w:val="0"/>
                <w:numId w:val="5"/>
              </w:numPr>
              <w:rPr>
                <w:szCs w:val="20"/>
              </w:rPr>
            </w:pPr>
            <w:r>
              <w:rPr>
                <w:szCs w:val="20"/>
              </w:rPr>
              <w:t>Service Agreement</w:t>
            </w:r>
          </w:p>
        </w:tc>
      </w:tr>
      <w:tr w:rsidR="00EB7EE5" w:rsidTr="00A966AD">
        <w:tc>
          <w:tcPr>
            <w:tcW w:w="471" w:type="dxa"/>
          </w:tcPr>
          <w:p w:rsidR="00EB7EE5" w:rsidRDefault="00EB7EE5" w:rsidP="00EB7EE5">
            <w:pPr>
              <w:rPr>
                <w:szCs w:val="20"/>
              </w:rPr>
            </w:pPr>
            <w:r>
              <w:rPr>
                <w:szCs w:val="20"/>
              </w:rPr>
              <w:t>5</w:t>
            </w:r>
          </w:p>
        </w:tc>
        <w:tc>
          <w:tcPr>
            <w:tcW w:w="2729" w:type="dxa"/>
          </w:tcPr>
          <w:p w:rsidR="00EB7EE5" w:rsidRDefault="00EB7EE5" w:rsidP="00EB7EE5">
            <w:pPr>
              <w:rPr>
                <w:szCs w:val="20"/>
              </w:rPr>
            </w:pPr>
            <w:r>
              <w:rPr>
                <w:szCs w:val="20"/>
              </w:rPr>
              <w:t>IP Agreement</w:t>
            </w:r>
          </w:p>
        </w:tc>
        <w:tc>
          <w:tcPr>
            <w:tcW w:w="1680" w:type="dxa"/>
          </w:tcPr>
          <w:p w:rsidR="00EB7EE5" w:rsidRDefault="00EB7EE5" w:rsidP="00EB7EE5">
            <w:pPr>
              <w:rPr>
                <w:szCs w:val="20"/>
              </w:rPr>
            </w:pPr>
            <w:r>
              <w:rPr>
                <w:szCs w:val="20"/>
              </w:rPr>
              <w:t>IP</w:t>
            </w:r>
          </w:p>
        </w:tc>
        <w:tc>
          <w:tcPr>
            <w:tcW w:w="4671" w:type="dxa"/>
          </w:tcPr>
          <w:p w:rsidR="00EB7EE5" w:rsidRDefault="00EB7EE5" w:rsidP="00EB7EE5">
            <w:pPr>
              <w:rPr>
                <w:szCs w:val="20"/>
              </w:rPr>
            </w:pPr>
            <w:r>
              <w:rPr>
                <w:szCs w:val="20"/>
              </w:rPr>
              <w:t xml:space="preserve">An IP Agreement is a contractual document that identifies the rights and obligations of the Parties with respect to intellectual property for a particular project. </w:t>
            </w:r>
          </w:p>
        </w:tc>
        <w:tc>
          <w:tcPr>
            <w:tcW w:w="4844" w:type="dxa"/>
          </w:tcPr>
          <w:p w:rsidR="00EB7EE5" w:rsidRDefault="00EB7EE5" w:rsidP="00EB7EE5">
            <w:pPr>
              <w:rPr>
                <w:szCs w:val="20"/>
              </w:rPr>
            </w:pPr>
            <w:r>
              <w:rPr>
                <w:szCs w:val="20"/>
              </w:rPr>
              <w:t>These will be the only templates displayed in the My Actions – Generate Agreement drop down list box:</w:t>
            </w:r>
          </w:p>
          <w:p w:rsidR="00EB7EE5" w:rsidRDefault="00EB7EE5" w:rsidP="00EB7EE5">
            <w:pPr>
              <w:rPr>
                <w:szCs w:val="20"/>
              </w:rPr>
            </w:pPr>
          </w:p>
          <w:p w:rsidR="00EB7EE5" w:rsidRDefault="00EB7EE5" w:rsidP="00EB7EE5">
            <w:pPr>
              <w:pStyle w:val="ListParagraph"/>
              <w:numPr>
                <w:ilvl w:val="0"/>
                <w:numId w:val="5"/>
              </w:numPr>
              <w:rPr>
                <w:szCs w:val="20"/>
              </w:rPr>
            </w:pPr>
            <w:r w:rsidRPr="0051287C">
              <w:rPr>
                <w:szCs w:val="20"/>
              </w:rPr>
              <w:t>OKED Letterhead</w:t>
            </w:r>
          </w:p>
          <w:p w:rsidR="00EB7EE5" w:rsidRPr="0051287C" w:rsidRDefault="00EB7EE5" w:rsidP="00EB7EE5">
            <w:pPr>
              <w:pStyle w:val="ListParagraph"/>
              <w:ind w:left="360"/>
              <w:rPr>
                <w:szCs w:val="20"/>
              </w:rPr>
            </w:pPr>
          </w:p>
        </w:tc>
      </w:tr>
      <w:tr w:rsidR="00EB7EE5" w:rsidTr="00A966AD">
        <w:tc>
          <w:tcPr>
            <w:tcW w:w="471" w:type="dxa"/>
          </w:tcPr>
          <w:p w:rsidR="00EB7EE5" w:rsidRDefault="00EB7EE5" w:rsidP="00EB7EE5">
            <w:pPr>
              <w:rPr>
                <w:szCs w:val="20"/>
              </w:rPr>
            </w:pPr>
            <w:r>
              <w:rPr>
                <w:szCs w:val="20"/>
              </w:rPr>
              <w:t>6</w:t>
            </w:r>
          </w:p>
        </w:tc>
        <w:tc>
          <w:tcPr>
            <w:tcW w:w="2729" w:type="dxa"/>
          </w:tcPr>
          <w:p w:rsidR="00EB7EE5" w:rsidRDefault="00EB7EE5" w:rsidP="00EB7EE5">
            <w:pPr>
              <w:rPr>
                <w:szCs w:val="20"/>
              </w:rPr>
            </w:pPr>
            <w:r>
              <w:rPr>
                <w:szCs w:val="20"/>
              </w:rPr>
              <w:t>Master Agreement</w:t>
            </w:r>
          </w:p>
        </w:tc>
        <w:tc>
          <w:tcPr>
            <w:tcW w:w="1680" w:type="dxa"/>
          </w:tcPr>
          <w:p w:rsidR="00EB7EE5" w:rsidRDefault="00EB7EE5" w:rsidP="00EB7EE5">
            <w:pPr>
              <w:rPr>
                <w:szCs w:val="20"/>
              </w:rPr>
            </w:pPr>
            <w:r>
              <w:rPr>
                <w:szCs w:val="20"/>
              </w:rPr>
              <w:t>MA</w:t>
            </w:r>
          </w:p>
        </w:tc>
        <w:tc>
          <w:tcPr>
            <w:tcW w:w="4671" w:type="dxa"/>
          </w:tcPr>
          <w:p w:rsidR="00EB7EE5" w:rsidRDefault="00EB7EE5" w:rsidP="00EB7EE5">
            <w:pPr>
              <w:rPr>
                <w:szCs w:val="20"/>
              </w:rPr>
            </w:pPr>
            <w:r>
              <w:rPr>
                <w:szCs w:val="20"/>
              </w:rPr>
              <w:t xml:space="preserve">A contract reached between parties, in which the parties agree to most of the terms that will govern future transactions or future agreements. A master agreement permits the parties to quickly negotiate future transactions or agreements, because they can rely on the terms of the master agreement, so that the same terms need not be repetitively negotiated, and to negotiate only the deal-specific terms. </w:t>
            </w:r>
          </w:p>
          <w:p w:rsidR="00EB7EE5" w:rsidRDefault="00EB7EE5" w:rsidP="00EB7EE5">
            <w:pPr>
              <w:rPr>
                <w:szCs w:val="20"/>
              </w:rPr>
            </w:pPr>
          </w:p>
        </w:tc>
        <w:tc>
          <w:tcPr>
            <w:tcW w:w="4844" w:type="dxa"/>
          </w:tcPr>
          <w:p w:rsidR="00EB7EE5" w:rsidRDefault="00EB7EE5" w:rsidP="00EB7EE5">
            <w:pPr>
              <w:rPr>
                <w:szCs w:val="20"/>
              </w:rPr>
            </w:pPr>
            <w:r>
              <w:rPr>
                <w:szCs w:val="20"/>
              </w:rPr>
              <w:t>These will be the only templates displayed in the My Actions – Generate Agreement drop down list box:</w:t>
            </w:r>
          </w:p>
          <w:p w:rsidR="00EB7EE5" w:rsidRDefault="00EB7EE5" w:rsidP="00EB7EE5">
            <w:pPr>
              <w:rPr>
                <w:szCs w:val="20"/>
              </w:rPr>
            </w:pPr>
          </w:p>
          <w:p w:rsidR="00EB7EE5" w:rsidRPr="0051287C" w:rsidRDefault="00EB7EE5" w:rsidP="00EB7EE5">
            <w:pPr>
              <w:pStyle w:val="ListParagraph"/>
              <w:numPr>
                <w:ilvl w:val="0"/>
                <w:numId w:val="5"/>
              </w:numPr>
              <w:rPr>
                <w:szCs w:val="20"/>
              </w:rPr>
            </w:pPr>
            <w:r w:rsidRPr="0051287C">
              <w:rPr>
                <w:szCs w:val="20"/>
              </w:rPr>
              <w:t>OKED Letterhead</w:t>
            </w:r>
          </w:p>
        </w:tc>
      </w:tr>
      <w:tr w:rsidR="00EB7EE5" w:rsidTr="00A966AD">
        <w:tc>
          <w:tcPr>
            <w:tcW w:w="471" w:type="dxa"/>
          </w:tcPr>
          <w:p w:rsidR="00EB7EE5" w:rsidRDefault="00EB7EE5" w:rsidP="00EB7EE5">
            <w:pPr>
              <w:rPr>
                <w:szCs w:val="20"/>
              </w:rPr>
            </w:pPr>
            <w:r>
              <w:rPr>
                <w:szCs w:val="20"/>
              </w:rPr>
              <w:t xml:space="preserve">7 </w:t>
            </w:r>
          </w:p>
        </w:tc>
        <w:tc>
          <w:tcPr>
            <w:tcW w:w="2729" w:type="dxa"/>
          </w:tcPr>
          <w:p w:rsidR="00EB7EE5" w:rsidRDefault="00EB7EE5" w:rsidP="00EB7EE5">
            <w:pPr>
              <w:rPr>
                <w:szCs w:val="20"/>
              </w:rPr>
            </w:pPr>
            <w:r>
              <w:rPr>
                <w:szCs w:val="20"/>
              </w:rPr>
              <w:t>Modification/Amendment</w:t>
            </w:r>
          </w:p>
        </w:tc>
        <w:tc>
          <w:tcPr>
            <w:tcW w:w="1680" w:type="dxa"/>
          </w:tcPr>
          <w:p w:rsidR="00EB7EE5" w:rsidRDefault="00EB7EE5" w:rsidP="00EB7EE5">
            <w:pPr>
              <w:rPr>
                <w:szCs w:val="20"/>
              </w:rPr>
            </w:pPr>
            <w:r>
              <w:rPr>
                <w:szCs w:val="20"/>
              </w:rPr>
              <w:t>MOD</w:t>
            </w:r>
          </w:p>
        </w:tc>
        <w:tc>
          <w:tcPr>
            <w:tcW w:w="4671" w:type="dxa"/>
          </w:tcPr>
          <w:p w:rsidR="00EB7EE5" w:rsidRDefault="00EB7EE5" w:rsidP="00EB7EE5">
            <w:pPr>
              <w:rPr>
                <w:szCs w:val="20"/>
              </w:rPr>
            </w:pPr>
            <w:r>
              <w:rPr>
                <w:szCs w:val="20"/>
              </w:rPr>
              <w:t>Modification or Amendment to an existing agreement.</w:t>
            </w:r>
          </w:p>
        </w:tc>
        <w:tc>
          <w:tcPr>
            <w:tcW w:w="4844" w:type="dxa"/>
          </w:tcPr>
          <w:p w:rsidR="00EB7EE5" w:rsidRDefault="00EB7EE5" w:rsidP="00EB7EE5">
            <w:pPr>
              <w:rPr>
                <w:szCs w:val="20"/>
              </w:rPr>
            </w:pPr>
            <w:r>
              <w:rPr>
                <w:szCs w:val="20"/>
              </w:rPr>
              <w:t>These will be the only templates displayed in the My Actions – Generate Agreement drop down list box:</w:t>
            </w:r>
          </w:p>
          <w:p w:rsidR="00EB7EE5" w:rsidRDefault="00EB7EE5" w:rsidP="00EB7EE5">
            <w:pPr>
              <w:rPr>
                <w:szCs w:val="20"/>
              </w:rPr>
            </w:pPr>
          </w:p>
          <w:p w:rsidR="00EB7EE5" w:rsidRDefault="00EB7EE5" w:rsidP="00EB7EE5">
            <w:pPr>
              <w:pStyle w:val="ListParagraph"/>
              <w:numPr>
                <w:ilvl w:val="0"/>
                <w:numId w:val="5"/>
              </w:numPr>
              <w:rPr>
                <w:szCs w:val="20"/>
              </w:rPr>
            </w:pPr>
            <w:r>
              <w:rPr>
                <w:szCs w:val="20"/>
              </w:rPr>
              <w:t xml:space="preserve">Modification for non-monetary </w:t>
            </w:r>
          </w:p>
          <w:p w:rsidR="00EB7EE5" w:rsidRDefault="00EB7EE5" w:rsidP="00EB7EE5">
            <w:pPr>
              <w:pStyle w:val="ListParagraph"/>
              <w:numPr>
                <w:ilvl w:val="0"/>
                <w:numId w:val="5"/>
              </w:numPr>
              <w:rPr>
                <w:szCs w:val="20"/>
              </w:rPr>
            </w:pPr>
            <w:r>
              <w:rPr>
                <w:szCs w:val="20"/>
              </w:rPr>
              <w:t>OKED Letterhead</w:t>
            </w:r>
          </w:p>
          <w:p w:rsidR="00EB7EE5" w:rsidRDefault="00EB7EE5" w:rsidP="00EB7EE5">
            <w:pPr>
              <w:pStyle w:val="ListParagraph"/>
              <w:ind w:left="360"/>
              <w:rPr>
                <w:szCs w:val="20"/>
              </w:rPr>
            </w:pPr>
          </w:p>
          <w:p w:rsidR="00EB7EE5" w:rsidRPr="00520F8A" w:rsidRDefault="00EB7EE5" w:rsidP="00EB7EE5">
            <w:pPr>
              <w:pStyle w:val="ListParagraph"/>
              <w:ind w:left="360"/>
              <w:rPr>
                <w:szCs w:val="20"/>
              </w:rPr>
            </w:pPr>
          </w:p>
        </w:tc>
      </w:tr>
      <w:tr w:rsidR="00EB7EE5" w:rsidTr="00A966AD">
        <w:tc>
          <w:tcPr>
            <w:tcW w:w="471" w:type="dxa"/>
            <w:shd w:val="clear" w:color="auto" w:fill="C6D9F1" w:themeFill="text2" w:themeFillTint="33"/>
          </w:tcPr>
          <w:p w:rsidR="00EB7EE5" w:rsidRPr="00BC45C5" w:rsidRDefault="00EB7EE5" w:rsidP="00EB7EE5">
            <w:pPr>
              <w:jc w:val="center"/>
              <w:rPr>
                <w:b/>
                <w:szCs w:val="20"/>
              </w:rPr>
            </w:pPr>
            <w:r w:rsidRPr="00BC45C5">
              <w:rPr>
                <w:b/>
                <w:szCs w:val="20"/>
              </w:rPr>
              <w:lastRenderedPageBreak/>
              <w:t>#</w:t>
            </w:r>
          </w:p>
        </w:tc>
        <w:tc>
          <w:tcPr>
            <w:tcW w:w="2729" w:type="dxa"/>
            <w:shd w:val="clear" w:color="auto" w:fill="C6D9F1" w:themeFill="text2" w:themeFillTint="33"/>
          </w:tcPr>
          <w:p w:rsidR="00EB7EE5" w:rsidRPr="00BC45C5" w:rsidRDefault="00EB7EE5" w:rsidP="00EB7EE5">
            <w:pPr>
              <w:jc w:val="center"/>
              <w:rPr>
                <w:b/>
                <w:szCs w:val="20"/>
              </w:rPr>
            </w:pPr>
            <w:r>
              <w:rPr>
                <w:b/>
                <w:szCs w:val="20"/>
              </w:rPr>
              <w:t xml:space="preserve">AGREEMENT TYPE </w:t>
            </w:r>
          </w:p>
        </w:tc>
        <w:tc>
          <w:tcPr>
            <w:tcW w:w="1680" w:type="dxa"/>
            <w:shd w:val="clear" w:color="auto" w:fill="C6D9F1" w:themeFill="text2" w:themeFillTint="33"/>
          </w:tcPr>
          <w:p w:rsidR="00EB7EE5" w:rsidRPr="00BC45C5" w:rsidRDefault="00EB7EE5" w:rsidP="00EB7EE5">
            <w:pPr>
              <w:jc w:val="center"/>
              <w:rPr>
                <w:b/>
                <w:szCs w:val="20"/>
              </w:rPr>
            </w:pPr>
            <w:r>
              <w:rPr>
                <w:b/>
                <w:szCs w:val="20"/>
              </w:rPr>
              <w:t xml:space="preserve">PREFIX </w:t>
            </w:r>
          </w:p>
        </w:tc>
        <w:tc>
          <w:tcPr>
            <w:tcW w:w="4671" w:type="dxa"/>
            <w:shd w:val="clear" w:color="auto" w:fill="C6D9F1" w:themeFill="text2" w:themeFillTint="33"/>
          </w:tcPr>
          <w:p w:rsidR="00EB7EE5" w:rsidRPr="00BC45C5" w:rsidRDefault="00EB7EE5" w:rsidP="00EB7EE5">
            <w:pPr>
              <w:jc w:val="center"/>
              <w:rPr>
                <w:b/>
                <w:szCs w:val="20"/>
              </w:rPr>
            </w:pPr>
            <w:r>
              <w:rPr>
                <w:b/>
                <w:szCs w:val="20"/>
              </w:rPr>
              <w:t>DEFINITION</w:t>
            </w:r>
          </w:p>
        </w:tc>
        <w:tc>
          <w:tcPr>
            <w:tcW w:w="4844" w:type="dxa"/>
            <w:shd w:val="clear" w:color="auto" w:fill="365F91" w:themeFill="accent1" w:themeFillShade="BF"/>
          </w:tcPr>
          <w:p w:rsidR="00EB7EE5" w:rsidRPr="0051287C" w:rsidRDefault="00EB7EE5" w:rsidP="00EB7EE5">
            <w:pPr>
              <w:jc w:val="center"/>
              <w:rPr>
                <w:b/>
                <w:color w:val="FFFFFF" w:themeColor="background1"/>
                <w:szCs w:val="20"/>
              </w:rPr>
            </w:pPr>
            <w:r w:rsidRPr="0051287C">
              <w:rPr>
                <w:b/>
                <w:color w:val="FFFFFF" w:themeColor="background1"/>
                <w:szCs w:val="20"/>
              </w:rPr>
              <w:t>TEMPLATES</w:t>
            </w:r>
          </w:p>
          <w:p w:rsidR="00EB7EE5" w:rsidRPr="00BC45C5" w:rsidRDefault="00EB7EE5" w:rsidP="00EB7EE5">
            <w:pPr>
              <w:rPr>
                <w:b/>
                <w:szCs w:val="20"/>
              </w:rPr>
            </w:pPr>
          </w:p>
        </w:tc>
      </w:tr>
      <w:tr w:rsidR="00EB7EE5" w:rsidTr="00A966AD">
        <w:tc>
          <w:tcPr>
            <w:tcW w:w="471" w:type="dxa"/>
          </w:tcPr>
          <w:p w:rsidR="00EB7EE5" w:rsidRPr="00DD5A2C" w:rsidRDefault="00EB7EE5" w:rsidP="00EB7EE5">
            <w:pPr>
              <w:rPr>
                <w:rFonts w:eastAsia="Times New Roman" w:cs="Times New Roman"/>
                <w:color w:val="000000"/>
              </w:rPr>
            </w:pPr>
            <w:r>
              <w:rPr>
                <w:rFonts w:eastAsia="Times New Roman" w:cs="Times New Roman"/>
                <w:color w:val="000000"/>
              </w:rPr>
              <w:t>8</w:t>
            </w:r>
          </w:p>
        </w:tc>
        <w:tc>
          <w:tcPr>
            <w:tcW w:w="2729" w:type="dxa"/>
          </w:tcPr>
          <w:p w:rsidR="00EB7EE5" w:rsidRPr="00DD5A2C" w:rsidRDefault="00EB7EE5" w:rsidP="00EB7EE5">
            <w:pPr>
              <w:rPr>
                <w:rFonts w:eastAsia="Times New Roman" w:cs="Times New Roman"/>
                <w:color w:val="000000"/>
              </w:rPr>
            </w:pPr>
            <w:r>
              <w:rPr>
                <w:rFonts w:eastAsia="Times New Roman" w:cs="Times New Roman"/>
                <w:color w:val="000000"/>
              </w:rPr>
              <w:t>Material Transfer Agreement</w:t>
            </w:r>
          </w:p>
        </w:tc>
        <w:tc>
          <w:tcPr>
            <w:tcW w:w="1680" w:type="dxa"/>
          </w:tcPr>
          <w:p w:rsidR="00EB7EE5" w:rsidRPr="001B7D6A" w:rsidRDefault="00EB7EE5" w:rsidP="00EB7EE5">
            <w:pPr>
              <w:jc w:val="center"/>
              <w:rPr>
                <w:rFonts w:eastAsia="Times New Roman" w:cs="Times New Roman"/>
                <w:color w:val="000000"/>
              </w:rPr>
            </w:pPr>
            <w:r w:rsidRPr="001B7D6A">
              <w:rPr>
                <w:rFonts w:eastAsia="Times New Roman" w:cs="Times New Roman"/>
                <w:color w:val="000000"/>
              </w:rPr>
              <w:t>MTA</w:t>
            </w:r>
          </w:p>
        </w:tc>
        <w:tc>
          <w:tcPr>
            <w:tcW w:w="4671" w:type="dxa"/>
          </w:tcPr>
          <w:p w:rsidR="00EB7EE5" w:rsidRDefault="00EB7EE5" w:rsidP="00EB7EE5">
            <w:pPr>
              <w:rPr>
                <w:rFonts w:eastAsia="Times New Roman" w:cs="Times New Roman"/>
                <w:color w:val="000000"/>
              </w:rPr>
            </w:pPr>
            <w:r w:rsidRPr="00DD5A2C">
              <w:rPr>
                <w:rFonts w:eastAsia="Times New Roman" w:cs="Times New Roman"/>
                <w:color w:val="000000"/>
              </w:rPr>
              <w:t>Material Transfer Agreements (MTAs) are contractual documents used for the acquisition of various biological and research materials, and occasionally data, developed by nonprofit, government and private industry. Often these materials are a necessary component of a research project and are available only from a sole source.</w:t>
            </w:r>
          </w:p>
          <w:p w:rsidR="00EB7EE5" w:rsidRPr="00DD5A2C" w:rsidRDefault="00EB7EE5" w:rsidP="00EB7EE5">
            <w:pPr>
              <w:rPr>
                <w:rFonts w:eastAsia="Times New Roman" w:cs="Times New Roman"/>
                <w:color w:val="000000"/>
              </w:rPr>
            </w:pPr>
          </w:p>
        </w:tc>
        <w:tc>
          <w:tcPr>
            <w:tcW w:w="4844" w:type="dxa"/>
          </w:tcPr>
          <w:p w:rsidR="00EB7EE5" w:rsidRDefault="00EB7EE5" w:rsidP="00EB7EE5">
            <w:pPr>
              <w:rPr>
                <w:color w:val="000000"/>
              </w:rPr>
            </w:pPr>
            <w:r>
              <w:rPr>
                <w:color w:val="000000"/>
              </w:rPr>
              <w:t xml:space="preserve">These will be the only templates displayed in the </w:t>
            </w:r>
            <w:r w:rsidRPr="001B7D6A">
              <w:rPr>
                <w:color w:val="000000"/>
              </w:rPr>
              <w:t>My Actions - Generate Agreement</w:t>
            </w:r>
            <w:r>
              <w:rPr>
                <w:color w:val="000000"/>
              </w:rPr>
              <w:t xml:space="preserve"> drop down list box:</w:t>
            </w:r>
          </w:p>
          <w:p w:rsidR="00EB7EE5" w:rsidRDefault="00EB7EE5" w:rsidP="00EB7EE5">
            <w:pPr>
              <w:rPr>
                <w:color w:val="000000"/>
              </w:rPr>
            </w:pPr>
          </w:p>
          <w:p w:rsidR="00EB7EE5" w:rsidRPr="006E6B89" w:rsidRDefault="00EB7EE5" w:rsidP="00EB7EE5">
            <w:pPr>
              <w:pStyle w:val="ListParagraph"/>
              <w:numPr>
                <w:ilvl w:val="0"/>
                <w:numId w:val="6"/>
              </w:numPr>
              <w:rPr>
                <w:color w:val="000000"/>
              </w:rPr>
            </w:pPr>
            <w:r w:rsidRPr="006E6B89">
              <w:rPr>
                <w:color w:val="000000"/>
              </w:rPr>
              <w:t>MTA Internal Request</w:t>
            </w:r>
            <w:r>
              <w:rPr>
                <w:color w:val="000000"/>
              </w:rPr>
              <w:t xml:space="preserve"> Form</w:t>
            </w:r>
          </w:p>
          <w:p w:rsidR="00EB7EE5" w:rsidRPr="006E6B89" w:rsidRDefault="00EB7EE5" w:rsidP="00EB7EE5">
            <w:pPr>
              <w:pStyle w:val="ListParagraph"/>
              <w:numPr>
                <w:ilvl w:val="0"/>
                <w:numId w:val="6"/>
              </w:numPr>
              <w:rPr>
                <w:color w:val="000000"/>
              </w:rPr>
            </w:pPr>
            <w:r w:rsidRPr="006E6B89">
              <w:rPr>
                <w:color w:val="000000"/>
              </w:rPr>
              <w:t>MTA Incoming</w:t>
            </w:r>
          </w:p>
          <w:p w:rsidR="00EB7EE5" w:rsidRPr="006E6B89" w:rsidRDefault="00EB7EE5" w:rsidP="00EB7EE5">
            <w:pPr>
              <w:pStyle w:val="ListParagraph"/>
              <w:numPr>
                <w:ilvl w:val="0"/>
                <w:numId w:val="6"/>
              </w:numPr>
              <w:rPr>
                <w:color w:val="000000"/>
              </w:rPr>
            </w:pPr>
            <w:r w:rsidRPr="006E6B89">
              <w:rPr>
                <w:color w:val="000000"/>
              </w:rPr>
              <w:t>MTA Outgoing</w:t>
            </w:r>
          </w:p>
          <w:p w:rsidR="00EB7EE5" w:rsidRDefault="00EB7EE5" w:rsidP="00EB7EE5">
            <w:pPr>
              <w:pStyle w:val="ListParagraph"/>
              <w:numPr>
                <w:ilvl w:val="0"/>
                <w:numId w:val="6"/>
              </w:numPr>
              <w:rPr>
                <w:color w:val="000000"/>
              </w:rPr>
            </w:pPr>
            <w:r w:rsidRPr="006E6B89">
              <w:rPr>
                <w:color w:val="000000"/>
              </w:rPr>
              <w:t>MTA Outgoing</w:t>
            </w:r>
            <w:r>
              <w:rPr>
                <w:color w:val="000000"/>
              </w:rPr>
              <w:t>/</w:t>
            </w:r>
            <w:r w:rsidRPr="006E6B89">
              <w:rPr>
                <w:color w:val="000000"/>
              </w:rPr>
              <w:t xml:space="preserve"> Incoming </w:t>
            </w:r>
          </w:p>
          <w:p w:rsidR="00EB7EE5" w:rsidRPr="00E61A3A" w:rsidRDefault="00EB7EE5" w:rsidP="00EB7EE5">
            <w:pPr>
              <w:pStyle w:val="ListParagraph"/>
              <w:numPr>
                <w:ilvl w:val="0"/>
                <w:numId w:val="6"/>
              </w:numPr>
              <w:rPr>
                <w:color w:val="000000"/>
              </w:rPr>
            </w:pPr>
            <w:r w:rsidRPr="00672121">
              <w:rPr>
                <w:color w:val="000000"/>
              </w:rPr>
              <w:t>OKED Letterhead</w:t>
            </w:r>
          </w:p>
        </w:tc>
      </w:tr>
      <w:tr w:rsidR="00EB7EE5" w:rsidTr="00A966AD">
        <w:tc>
          <w:tcPr>
            <w:tcW w:w="471" w:type="dxa"/>
          </w:tcPr>
          <w:p w:rsidR="00EB7EE5" w:rsidRPr="00DD5A2C" w:rsidRDefault="00EB7EE5" w:rsidP="00EB7EE5">
            <w:pPr>
              <w:rPr>
                <w:rFonts w:eastAsia="Times New Roman" w:cs="Times New Roman"/>
                <w:color w:val="000000"/>
              </w:rPr>
            </w:pPr>
            <w:r>
              <w:rPr>
                <w:rFonts w:eastAsia="Times New Roman" w:cs="Times New Roman"/>
                <w:color w:val="000000"/>
              </w:rPr>
              <w:t>9</w:t>
            </w:r>
          </w:p>
        </w:tc>
        <w:tc>
          <w:tcPr>
            <w:tcW w:w="2729" w:type="dxa"/>
          </w:tcPr>
          <w:p w:rsidR="00EB7EE5" w:rsidRPr="00DD5A2C" w:rsidRDefault="00EB7EE5" w:rsidP="00EB7EE5">
            <w:pPr>
              <w:rPr>
                <w:rFonts w:eastAsia="Times New Roman" w:cs="Times New Roman"/>
                <w:color w:val="000000"/>
              </w:rPr>
            </w:pPr>
            <w:r w:rsidRPr="00DD5A2C">
              <w:rPr>
                <w:rFonts w:eastAsia="Times New Roman" w:cs="Times New Roman"/>
                <w:color w:val="000000"/>
              </w:rPr>
              <w:t>NDA</w:t>
            </w:r>
          </w:p>
        </w:tc>
        <w:tc>
          <w:tcPr>
            <w:tcW w:w="1680" w:type="dxa"/>
          </w:tcPr>
          <w:p w:rsidR="00EB7EE5" w:rsidRPr="00A966AD" w:rsidRDefault="00EB7EE5" w:rsidP="00EB7EE5">
            <w:pPr>
              <w:jc w:val="center"/>
              <w:rPr>
                <w:rFonts w:eastAsia="Times New Roman" w:cs="Times New Roman"/>
                <w:color w:val="000000"/>
              </w:rPr>
            </w:pPr>
            <w:r w:rsidRPr="00A966AD">
              <w:rPr>
                <w:rFonts w:eastAsia="Times New Roman" w:cs="Times New Roman"/>
                <w:color w:val="000000"/>
              </w:rPr>
              <w:t>NDA</w:t>
            </w:r>
          </w:p>
        </w:tc>
        <w:tc>
          <w:tcPr>
            <w:tcW w:w="4671" w:type="dxa"/>
          </w:tcPr>
          <w:p w:rsidR="00EB7EE5" w:rsidRDefault="00EB7EE5" w:rsidP="00EB7EE5">
            <w:pPr>
              <w:rPr>
                <w:rFonts w:eastAsia="Times New Roman" w:cs="Times New Roman"/>
                <w:color w:val="000000"/>
              </w:rPr>
            </w:pPr>
            <w:r w:rsidRPr="00DD5A2C">
              <w:rPr>
                <w:rFonts w:eastAsia="Times New Roman" w:cs="Times New Roman"/>
                <w:color w:val="000000"/>
              </w:rPr>
              <w:t xml:space="preserve">A non-disclosure agreement (NDA), also known as a confidentiality agreement (CA), confidential disclosure agreement (CDA), proprietary information agreement (PIA), or secrecy agreement, is a legal contract between at least two parties that outlines confidential material, knowledge, or information that the parties wish to share with one another for certain purposes, but wish to restrict access to or by third parties. </w:t>
            </w:r>
          </w:p>
          <w:p w:rsidR="00EB7EE5" w:rsidRPr="00DD5A2C" w:rsidRDefault="00EB7EE5" w:rsidP="00EB7EE5">
            <w:pPr>
              <w:rPr>
                <w:rFonts w:eastAsia="Times New Roman" w:cs="Times New Roman"/>
                <w:color w:val="000000"/>
              </w:rPr>
            </w:pPr>
          </w:p>
        </w:tc>
        <w:tc>
          <w:tcPr>
            <w:tcW w:w="4844" w:type="dxa"/>
          </w:tcPr>
          <w:p w:rsidR="00EB7EE5" w:rsidRDefault="00EB7EE5" w:rsidP="00EB7EE5">
            <w:pPr>
              <w:rPr>
                <w:color w:val="000000"/>
              </w:rPr>
            </w:pPr>
            <w:r>
              <w:rPr>
                <w:color w:val="000000"/>
              </w:rPr>
              <w:t xml:space="preserve">These will be the only templates displayed in the </w:t>
            </w:r>
            <w:r w:rsidRPr="00A966AD">
              <w:rPr>
                <w:color w:val="000000"/>
              </w:rPr>
              <w:t>My Actions - Generate Agreement drop down list box:</w:t>
            </w:r>
          </w:p>
          <w:p w:rsidR="00EB7EE5" w:rsidRDefault="00EB7EE5" w:rsidP="00EB7EE5">
            <w:pPr>
              <w:rPr>
                <w:color w:val="000000"/>
              </w:rPr>
            </w:pPr>
          </w:p>
          <w:p w:rsidR="00EB7EE5" w:rsidRDefault="00EB7EE5" w:rsidP="00EB7EE5">
            <w:pPr>
              <w:pStyle w:val="ListParagraph"/>
              <w:numPr>
                <w:ilvl w:val="0"/>
                <w:numId w:val="7"/>
              </w:numPr>
              <w:rPr>
                <w:color w:val="000000"/>
              </w:rPr>
            </w:pPr>
            <w:r>
              <w:rPr>
                <w:color w:val="000000"/>
              </w:rPr>
              <w:t>NDA Internal Request Form</w:t>
            </w:r>
          </w:p>
          <w:p w:rsidR="00EB7EE5" w:rsidRDefault="00EB7EE5" w:rsidP="00EB7EE5">
            <w:pPr>
              <w:pStyle w:val="ListParagraph"/>
              <w:numPr>
                <w:ilvl w:val="0"/>
                <w:numId w:val="7"/>
              </w:numPr>
              <w:rPr>
                <w:color w:val="000000"/>
              </w:rPr>
            </w:pPr>
            <w:r>
              <w:rPr>
                <w:color w:val="000000"/>
              </w:rPr>
              <w:t>Mutual NDA</w:t>
            </w:r>
          </w:p>
          <w:p w:rsidR="00EB7EE5" w:rsidRDefault="00EB7EE5" w:rsidP="00EB7EE5">
            <w:pPr>
              <w:pStyle w:val="ListParagraph"/>
              <w:numPr>
                <w:ilvl w:val="0"/>
                <w:numId w:val="7"/>
              </w:numPr>
              <w:rPr>
                <w:color w:val="000000"/>
              </w:rPr>
            </w:pPr>
            <w:r>
              <w:rPr>
                <w:color w:val="000000"/>
              </w:rPr>
              <w:t>Multi-Party NDA</w:t>
            </w:r>
          </w:p>
          <w:p w:rsidR="00EB7EE5" w:rsidRDefault="00EB7EE5" w:rsidP="00EB7EE5">
            <w:pPr>
              <w:pStyle w:val="ListParagraph"/>
              <w:numPr>
                <w:ilvl w:val="0"/>
                <w:numId w:val="7"/>
              </w:numPr>
              <w:rPr>
                <w:color w:val="000000"/>
              </w:rPr>
            </w:pPr>
            <w:r>
              <w:rPr>
                <w:color w:val="000000"/>
              </w:rPr>
              <w:t>One Way NDA ASU Receiving</w:t>
            </w:r>
          </w:p>
          <w:p w:rsidR="00EB7EE5" w:rsidRDefault="00EB7EE5" w:rsidP="00EB7EE5">
            <w:pPr>
              <w:pStyle w:val="ListParagraph"/>
              <w:numPr>
                <w:ilvl w:val="0"/>
                <w:numId w:val="7"/>
              </w:numPr>
              <w:rPr>
                <w:color w:val="000000"/>
              </w:rPr>
            </w:pPr>
            <w:r>
              <w:rPr>
                <w:color w:val="000000"/>
              </w:rPr>
              <w:t>One Way NDA ASU Sharing</w:t>
            </w:r>
          </w:p>
          <w:p w:rsidR="00EB7EE5" w:rsidRPr="00E61A3A" w:rsidRDefault="00EB7EE5" w:rsidP="00EB7EE5">
            <w:pPr>
              <w:pStyle w:val="ListParagraph"/>
              <w:numPr>
                <w:ilvl w:val="0"/>
                <w:numId w:val="7"/>
              </w:numPr>
              <w:rPr>
                <w:color w:val="000000"/>
              </w:rPr>
            </w:pPr>
            <w:r w:rsidRPr="00672121">
              <w:rPr>
                <w:color w:val="000000"/>
              </w:rPr>
              <w:t>OKED Letterhead</w:t>
            </w:r>
          </w:p>
        </w:tc>
      </w:tr>
      <w:tr w:rsidR="00EB7EE5" w:rsidTr="00A966AD">
        <w:tc>
          <w:tcPr>
            <w:tcW w:w="471" w:type="dxa"/>
          </w:tcPr>
          <w:p w:rsidR="00EB7EE5" w:rsidRPr="00DD5A2C" w:rsidRDefault="00EB7EE5" w:rsidP="00EB7EE5">
            <w:pPr>
              <w:rPr>
                <w:rFonts w:eastAsia="Times New Roman" w:cs="Times New Roman"/>
                <w:color w:val="000000"/>
              </w:rPr>
            </w:pPr>
            <w:r>
              <w:rPr>
                <w:rFonts w:eastAsia="Times New Roman" w:cs="Times New Roman"/>
                <w:color w:val="000000"/>
              </w:rPr>
              <w:t>10</w:t>
            </w:r>
          </w:p>
        </w:tc>
        <w:tc>
          <w:tcPr>
            <w:tcW w:w="2729" w:type="dxa"/>
          </w:tcPr>
          <w:p w:rsidR="00EB7EE5" w:rsidRPr="00DD5A2C" w:rsidRDefault="00EB7EE5" w:rsidP="00EB7EE5">
            <w:pPr>
              <w:rPr>
                <w:rFonts w:eastAsia="Times New Roman" w:cs="Times New Roman"/>
                <w:color w:val="000000"/>
              </w:rPr>
            </w:pPr>
            <w:r>
              <w:rPr>
                <w:rFonts w:eastAsia="Times New Roman" w:cs="Times New Roman"/>
                <w:color w:val="000000"/>
              </w:rPr>
              <w:t>Other - MOU; LOI; (Non-Monetary)</w:t>
            </w:r>
          </w:p>
        </w:tc>
        <w:tc>
          <w:tcPr>
            <w:tcW w:w="1680" w:type="dxa"/>
          </w:tcPr>
          <w:p w:rsidR="00EB7EE5" w:rsidRPr="00A966AD" w:rsidRDefault="00EB7EE5" w:rsidP="00EB7EE5">
            <w:pPr>
              <w:jc w:val="center"/>
              <w:rPr>
                <w:rFonts w:eastAsia="Times New Roman" w:cs="Times New Roman"/>
                <w:color w:val="000000"/>
              </w:rPr>
            </w:pPr>
            <w:r w:rsidRPr="00A966AD">
              <w:rPr>
                <w:rFonts w:eastAsia="Times New Roman" w:cs="Times New Roman"/>
                <w:color w:val="000000"/>
              </w:rPr>
              <w:t>OTH</w:t>
            </w:r>
          </w:p>
        </w:tc>
        <w:tc>
          <w:tcPr>
            <w:tcW w:w="4671" w:type="dxa"/>
          </w:tcPr>
          <w:p w:rsidR="00EB7EE5" w:rsidRPr="00DD5A2C" w:rsidRDefault="00EB7EE5" w:rsidP="00EB7EE5">
            <w:pPr>
              <w:rPr>
                <w:rFonts w:eastAsia="Times New Roman" w:cs="Times New Roman"/>
                <w:color w:val="000000"/>
              </w:rPr>
            </w:pPr>
            <w:r w:rsidRPr="00DD5A2C">
              <w:rPr>
                <w:rFonts w:eastAsia="Times New Roman" w:cs="Times New Roman"/>
                <w:color w:val="000000"/>
              </w:rPr>
              <w:t>Intent to define a relationship with no enforceable Terms &amp; Condition's.  Does not Bind parties.</w:t>
            </w:r>
          </w:p>
        </w:tc>
        <w:tc>
          <w:tcPr>
            <w:tcW w:w="4844" w:type="dxa"/>
          </w:tcPr>
          <w:p w:rsidR="00EB7EE5" w:rsidRDefault="00EB7EE5" w:rsidP="00EB7EE5">
            <w:pPr>
              <w:rPr>
                <w:color w:val="000000"/>
              </w:rPr>
            </w:pPr>
            <w:r>
              <w:rPr>
                <w:szCs w:val="20"/>
              </w:rPr>
              <w:t>These will be the only templates displayed in the My Actions – Generate Agreement drop down list box</w:t>
            </w:r>
            <w:r>
              <w:rPr>
                <w:color w:val="000000"/>
              </w:rPr>
              <w:t>:</w:t>
            </w:r>
          </w:p>
          <w:p w:rsidR="00EB7EE5" w:rsidRDefault="00EB7EE5" w:rsidP="00EB7EE5">
            <w:pPr>
              <w:rPr>
                <w:color w:val="000000"/>
              </w:rPr>
            </w:pPr>
          </w:p>
          <w:p w:rsidR="00EB7EE5" w:rsidRDefault="00EB7EE5" w:rsidP="00EB7EE5">
            <w:pPr>
              <w:pStyle w:val="ListParagraph"/>
              <w:numPr>
                <w:ilvl w:val="0"/>
                <w:numId w:val="8"/>
              </w:numPr>
              <w:ind w:left="342"/>
              <w:rPr>
                <w:color w:val="000000"/>
              </w:rPr>
            </w:pPr>
            <w:r w:rsidRPr="00672121">
              <w:rPr>
                <w:color w:val="000000"/>
              </w:rPr>
              <w:t>OKED Letterhead</w:t>
            </w:r>
          </w:p>
          <w:p w:rsidR="00EB7EE5" w:rsidRPr="000E7431" w:rsidRDefault="00EB7EE5" w:rsidP="00EB7EE5">
            <w:pPr>
              <w:pStyle w:val="ListParagraph"/>
              <w:ind w:left="342"/>
              <w:rPr>
                <w:color w:val="000000"/>
              </w:rPr>
            </w:pPr>
          </w:p>
        </w:tc>
      </w:tr>
      <w:tr w:rsidR="00EB7EE5" w:rsidTr="00A966AD">
        <w:tc>
          <w:tcPr>
            <w:tcW w:w="471" w:type="dxa"/>
          </w:tcPr>
          <w:p w:rsidR="00EB7EE5" w:rsidRPr="00DD5A2C" w:rsidRDefault="00EB7EE5" w:rsidP="00EB7EE5">
            <w:pPr>
              <w:rPr>
                <w:rFonts w:eastAsia="Times New Roman" w:cs="Times New Roman"/>
                <w:color w:val="000000"/>
              </w:rPr>
            </w:pPr>
            <w:r w:rsidRPr="00DD5A2C">
              <w:rPr>
                <w:rFonts w:eastAsia="Times New Roman" w:cs="Times New Roman"/>
                <w:color w:val="000000"/>
              </w:rPr>
              <w:t>1</w:t>
            </w:r>
            <w:r>
              <w:rPr>
                <w:rFonts w:eastAsia="Times New Roman" w:cs="Times New Roman"/>
                <w:color w:val="000000"/>
              </w:rPr>
              <w:t>1</w:t>
            </w:r>
          </w:p>
        </w:tc>
        <w:tc>
          <w:tcPr>
            <w:tcW w:w="2729" w:type="dxa"/>
          </w:tcPr>
          <w:p w:rsidR="00EB7EE5" w:rsidRPr="00DD5A2C" w:rsidRDefault="00EB7EE5" w:rsidP="00EB7EE5">
            <w:pPr>
              <w:rPr>
                <w:rFonts w:eastAsia="Times New Roman" w:cs="Times New Roman"/>
                <w:color w:val="000000"/>
              </w:rPr>
            </w:pPr>
            <w:r w:rsidRPr="00DD5A2C">
              <w:rPr>
                <w:rFonts w:eastAsia="Times New Roman" w:cs="Times New Roman"/>
                <w:color w:val="000000"/>
              </w:rPr>
              <w:t>Pre-Contract Authorization</w:t>
            </w:r>
          </w:p>
        </w:tc>
        <w:tc>
          <w:tcPr>
            <w:tcW w:w="1680" w:type="dxa"/>
          </w:tcPr>
          <w:p w:rsidR="00EB7EE5" w:rsidRPr="00A966AD" w:rsidRDefault="00EB7EE5" w:rsidP="00EB7EE5">
            <w:pPr>
              <w:jc w:val="center"/>
              <w:rPr>
                <w:rFonts w:eastAsia="Times New Roman" w:cs="Times New Roman"/>
                <w:color w:val="000000"/>
              </w:rPr>
            </w:pPr>
            <w:r w:rsidRPr="00A966AD">
              <w:rPr>
                <w:rFonts w:eastAsia="Times New Roman" w:cs="Times New Roman"/>
                <w:color w:val="000000"/>
              </w:rPr>
              <w:t>PCA</w:t>
            </w:r>
          </w:p>
        </w:tc>
        <w:tc>
          <w:tcPr>
            <w:tcW w:w="4671" w:type="dxa"/>
          </w:tcPr>
          <w:p w:rsidR="00EB7EE5" w:rsidRPr="00DD5A2C" w:rsidRDefault="00EB7EE5" w:rsidP="00EB7EE5">
            <w:pPr>
              <w:rPr>
                <w:rFonts w:eastAsia="Times New Roman" w:cs="Times New Roman"/>
                <w:color w:val="000000"/>
              </w:rPr>
            </w:pPr>
            <w:r w:rsidRPr="006E5B74">
              <w:rPr>
                <w:rFonts w:eastAsia="Times New Roman" w:cs="Times New Roman"/>
                <w:color w:val="000000"/>
              </w:rPr>
              <w:t xml:space="preserve">Sponsor approved ASU to begin work or ASU has authorized </w:t>
            </w:r>
            <w:proofErr w:type="spellStart"/>
            <w:r w:rsidRPr="006E5B74">
              <w:rPr>
                <w:rFonts w:eastAsia="Times New Roman" w:cs="Times New Roman"/>
                <w:color w:val="000000"/>
              </w:rPr>
              <w:t>Subrecipient</w:t>
            </w:r>
            <w:proofErr w:type="spellEnd"/>
            <w:r w:rsidRPr="006E5B74">
              <w:rPr>
                <w:rFonts w:eastAsia="Times New Roman" w:cs="Times New Roman"/>
                <w:color w:val="000000"/>
              </w:rPr>
              <w:t xml:space="preserve"> to begin work prior to formal agreement being executed.</w:t>
            </w:r>
          </w:p>
        </w:tc>
        <w:tc>
          <w:tcPr>
            <w:tcW w:w="4844" w:type="dxa"/>
          </w:tcPr>
          <w:p w:rsidR="00EB7EE5" w:rsidRDefault="00EB7EE5" w:rsidP="00EB7EE5">
            <w:pPr>
              <w:rPr>
                <w:color w:val="000000"/>
              </w:rPr>
            </w:pPr>
            <w:r>
              <w:rPr>
                <w:color w:val="000000"/>
              </w:rPr>
              <w:t xml:space="preserve">These will be the only templates displayed in the </w:t>
            </w:r>
            <w:r w:rsidRPr="00A966AD">
              <w:rPr>
                <w:color w:val="000000"/>
              </w:rPr>
              <w:t>My Actions - Generate Agreement</w:t>
            </w:r>
            <w:r>
              <w:rPr>
                <w:color w:val="000000"/>
              </w:rPr>
              <w:t xml:space="preserve"> drop down list box:</w:t>
            </w:r>
          </w:p>
          <w:p w:rsidR="00EB7EE5" w:rsidRDefault="00EB7EE5" w:rsidP="00EB7EE5">
            <w:pPr>
              <w:rPr>
                <w:color w:val="000000"/>
              </w:rPr>
            </w:pPr>
          </w:p>
          <w:p w:rsidR="00EB7EE5" w:rsidRDefault="00EB7EE5" w:rsidP="00EB7EE5">
            <w:pPr>
              <w:pStyle w:val="ListParagraph"/>
              <w:numPr>
                <w:ilvl w:val="0"/>
                <w:numId w:val="9"/>
              </w:numPr>
              <w:rPr>
                <w:color w:val="000000"/>
              </w:rPr>
            </w:pPr>
            <w:r w:rsidRPr="00672121">
              <w:rPr>
                <w:color w:val="000000"/>
              </w:rPr>
              <w:t>OKED Letterhead</w:t>
            </w:r>
          </w:p>
          <w:p w:rsidR="00EB7EE5" w:rsidRPr="00924FA0" w:rsidRDefault="00EB7EE5" w:rsidP="00EB7EE5">
            <w:pPr>
              <w:pStyle w:val="ListParagraph"/>
              <w:ind w:left="360"/>
              <w:rPr>
                <w:color w:val="000000"/>
              </w:rPr>
            </w:pPr>
          </w:p>
        </w:tc>
      </w:tr>
    </w:tbl>
    <w:p w:rsidR="00331FF6" w:rsidRDefault="00A966AD" w:rsidP="00A966AD">
      <w:pPr>
        <w:tabs>
          <w:tab w:val="left" w:pos="5250"/>
        </w:tabs>
        <w:rPr>
          <w:szCs w:val="20"/>
        </w:rPr>
      </w:pPr>
      <w:r>
        <w:rPr>
          <w:szCs w:val="20"/>
        </w:rPr>
        <w:tab/>
      </w:r>
    </w:p>
    <w:tbl>
      <w:tblPr>
        <w:tblStyle w:val="TableGrid"/>
        <w:tblW w:w="14390" w:type="dxa"/>
        <w:tblLook w:val="04A0" w:firstRow="1" w:lastRow="0" w:firstColumn="1" w:lastColumn="0" w:noHBand="0" w:noVBand="1"/>
      </w:tblPr>
      <w:tblGrid>
        <w:gridCol w:w="471"/>
        <w:gridCol w:w="2764"/>
        <w:gridCol w:w="1620"/>
        <w:gridCol w:w="4680"/>
        <w:gridCol w:w="4855"/>
      </w:tblGrid>
      <w:tr w:rsidR="00A966AD" w:rsidTr="00A14274">
        <w:tc>
          <w:tcPr>
            <w:tcW w:w="471" w:type="dxa"/>
            <w:shd w:val="clear" w:color="auto" w:fill="C6D9F1" w:themeFill="text2" w:themeFillTint="33"/>
          </w:tcPr>
          <w:p w:rsidR="00A966AD" w:rsidRPr="00BC45C5" w:rsidRDefault="00A966AD" w:rsidP="00A966AD">
            <w:pPr>
              <w:jc w:val="center"/>
              <w:rPr>
                <w:b/>
                <w:szCs w:val="20"/>
              </w:rPr>
            </w:pPr>
            <w:r w:rsidRPr="00BC45C5">
              <w:rPr>
                <w:b/>
                <w:szCs w:val="20"/>
              </w:rPr>
              <w:lastRenderedPageBreak/>
              <w:t>#</w:t>
            </w:r>
          </w:p>
        </w:tc>
        <w:tc>
          <w:tcPr>
            <w:tcW w:w="2764" w:type="dxa"/>
            <w:shd w:val="clear" w:color="auto" w:fill="C6D9F1" w:themeFill="text2" w:themeFillTint="33"/>
          </w:tcPr>
          <w:p w:rsidR="00A966AD" w:rsidRPr="00BC45C5" w:rsidRDefault="00A14274" w:rsidP="00EB7EE5">
            <w:pPr>
              <w:jc w:val="center"/>
              <w:rPr>
                <w:b/>
                <w:szCs w:val="20"/>
              </w:rPr>
            </w:pPr>
            <w:r>
              <w:rPr>
                <w:b/>
                <w:szCs w:val="20"/>
              </w:rPr>
              <w:t xml:space="preserve">AGREEMENT TYPE </w:t>
            </w:r>
          </w:p>
        </w:tc>
        <w:tc>
          <w:tcPr>
            <w:tcW w:w="1620" w:type="dxa"/>
            <w:shd w:val="clear" w:color="auto" w:fill="C6D9F1" w:themeFill="text2" w:themeFillTint="33"/>
          </w:tcPr>
          <w:p w:rsidR="00A966AD" w:rsidRPr="00BC45C5" w:rsidRDefault="00A966AD" w:rsidP="00EB7EE5">
            <w:pPr>
              <w:jc w:val="center"/>
              <w:rPr>
                <w:b/>
                <w:szCs w:val="20"/>
              </w:rPr>
            </w:pPr>
            <w:r>
              <w:rPr>
                <w:b/>
                <w:szCs w:val="20"/>
              </w:rPr>
              <w:t xml:space="preserve">PREFIX </w:t>
            </w:r>
          </w:p>
        </w:tc>
        <w:tc>
          <w:tcPr>
            <w:tcW w:w="4680" w:type="dxa"/>
            <w:shd w:val="clear" w:color="auto" w:fill="C6D9F1" w:themeFill="text2" w:themeFillTint="33"/>
          </w:tcPr>
          <w:p w:rsidR="00A966AD" w:rsidRPr="00BC45C5" w:rsidRDefault="00A966AD" w:rsidP="00A966AD">
            <w:pPr>
              <w:jc w:val="center"/>
              <w:rPr>
                <w:b/>
                <w:szCs w:val="20"/>
              </w:rPr>
            </w:pPr>
            <w:r>
              <w:rPr>
                <w:b/>
                <w:szCs w:val="20"/>
              </w:rPr>
              <w:t>DEFINITION</w:t>
            </w:r>
          </w:p>
        </w:tc>
        <w:tc>
          <w:tcPr>
            <w:tcW w:w="4855" w:type="dxa"/>
            <w:shd w:val="clear" w:color="auto" w:fill="365F91" w:themeFill="accent1" w:themeFillShade="BF"/>
          </w:tcPr>
          <w:p w:rsidR="00A966AD" w:rsidRPr="0051287C" w:rsidRDefault="00A966AD" w:rsidP="00A966AD">
            <w:pPr>
              <w:jc w:val="center"/>
              <w:rPr>
                <w:b/>
                <w:color w:val="FFFFFF" w:themeColor="background1"/>
                <w:szCs w:val="20"/>
              </w:rPr>
            </w:pPr>
            <w:r w:rsidRPr="0051287C">
              <w:rPr>
                <w:b/>
                <w:color w:val="FFFFFF" w:themeColor="background1"/>
                <w:szCs w:val="20"/>
              </w:rPr>
              <w:t>TEMPLATES</w:t>
            </w:r>
          </w:p>
          <w:p w:rsidR="00A966AD" w:rsidRPr="00BC45C5" w:rsidRDefault="00A966AD" w:rsidP="00A966AD">
            <w:pPr>
              <w:rPr>
                <w:b/>
                <w:szCs w:val="20"/>
              </w:rPr>
            </w:pPr>
          </w:p>
        </w:tc>
      </w:tr>
      <w:tr w:rsidR="00A966AD" w:rsidTr="00A14274">
        <w:tc>
          <w:tcPr>
            <w:tcW w:w="471" w:type="dxa"/>
          </w:tcPr>
          <w:p w:rsidR="00A966AD" w:rsidRPr="00DD5A2C" w:rsidRDefault="00A966AD" w:rsidP="00A966AD">
            <w:pPr>
              <w:rPr>
                <w:rFonts w:eastAsia="Times New Roman" w:cs="Times New Roman"/>
                <w:color w:val="000000"/>
              </w:rPr>
            </w:pPr>
            <w:r w:rsidRPr="00DD5A2C">
              <w:rPr>
                <w:rFonts w:eastAsia="Times New Roman" w:cs="Times New Roman"/>
                <w:color w:val="000000"/>
              </w:rPr>
              <w:t>1</w:t>
            </w:r>
            <w:r>
              <w:rPr>
                <w:rFonts w:eastAsia="Times New Roman" w:cs="Times New Roman"/>
                <w:color w:val="000000"/>
              </w:rPr>
              <w:t>2</w:t>
            </w:r>
          </w:p>
        </w:tc>
        <w:tc>
          <w:tcPr>
            <w:tcW w:w="2764" w:type="dxa"/>
          </w:tcPr>
          <w:p w:rsidR="00A966AD" w:rsidRPr="00DD5A2C" w:rsidRDefault="00A966AD" w:rsidP="00A966AD">
            <w:pPr>
              <w:rPr>
                <w:rFonts w:eastAsia="Times New Roman" w:cs="Times New Roman"/>
                <w:color w:val="000000"/>
              </w:rPr>
            </w:pPr>
            <w:r w:rsidRPr="00DD5A2C">
              <w:rPr>
                <w:rFonts w:eastAsia="Times New Roman" w:cs="Times New Roman"/>
                <w:color w:val="000000"/>
              </w:rPr>
              <w:t>RFP/Proposal</w:t>
            </w:r>
          </w:p>
        </w:tc>
        <w:tc>
          <w:tcPr>
            <w:tcW w:w="1620" w:type="dxa"/>
          </w:tcPr>
          <w:p w:rsidR="00A966AD" w:rsidRPr="00BF1CA0" w:rsidRDefault="00A966AD" w:rsidP="00A966AD">
            <w:pPr>
              <w:jc w:val="center"/>
              <w:rPr>
                <w:rFonts w:eastAsia="Times New Roman" w:cs="Times New Roman"/>
                <w:color w:val="000000"/>
              </w:rPr>
            </w:pPr>
            <w:r w:rsidRPr="00BF1CA0">
              <w:rPr>
                <w:rFonts w:eastAsia="Times New Roman" w:cs="Times New Roman"/>
                <w:color w:val="000000"/>
              </w:rPr>
              <w:t>RFP</w:t>
            </w:r>
          </w:p>
        </w:tc>
        <w:tc>
          <w:tcPr>
            <w:tcW w:w="4680" w:type="dxa"/>
          </w:tcPr>
          <w:p w:rsidR="00A966AD" w:rsidRPr="00DD5A2C" w:rsidRDefault="00A966AD" w:rsidP="00A966AD">
            <w:pPr>
              <w:rPr>
                <w:rFonts w:eastAsia="Times New Roman" w:cs="Times New Roman"/>
                <w:color w:val="000000"/>
              </w:rPr>
            </w:pPr>
            <w:r w:rsidRPr="00DD5A2C">
              <w:rPr>
                <w:rFonts w:eastAsia="Times New Roman" w:cs="Times New Roman"/>
                <w:color w:val="000000"/>
              </w:rPr>
              <w:t>Request for Proposal (Contract Task to review Terms &amp; Conditions; Proposal Stage)</w:t>
            </w:r>
          </w:p>
        </w:tc>
        <w:tc>
          <w:tcPr>
            <w:tcW w:w="4855" w:type="dxa"/>
          </w:tcPr>
          <w:p w:rsidR="00A966AD" w:rsidRDefault="00021377" w:rsidP="00A966AD">
            <w:pPr>
              <w:rPr>
                <w:color w:val="000000"/>
              </w:rPr>
            </w:pPr>
            <w:r>
              <w:rPr>
                <w:szCs w:val="20"/>
              </w:rPr>
              <w:t>These will be the only templates displayed in the My Actions – Generate Agreement drop down list box</w:t>
            </w:r>
            <w:r w:rsidR="00A966AD">
              <w:rPr>
                <w:color w:val="000000"/>
              </w:rPr>
              <w:t>:</w:t>
            </w:r>
          </w:p>
          <w:p w:rsidR="00C30AF9" w:rsidRDefault="00C30AF9" w:rsidP="00A966AD">
            <w:pPr>
              <w:rPr>
                <w:color w:val="000000"/>
              </w:rPr>
            </w:pPr>
          </w:p>
          <w:p w:rsidR="00A966AD" w:rsidRDefault="00A966AD" w:rsidP="00A966AD">
            <w:pPr>
              <w:pStyle w:val="ListParagraph"/>
              <w:numPr>
                <w:ilvl w:val="0"/>
                <w:numId w:val="10"/>
              </w:numPr>
              <w:ind w:left="342"/>
              <w:rPr>
                <w:color w:val="000000"/>
              </w:rPr>
            </w:pPr>
            <w:r w:rsidRPr="000E7431">
              <w:rPr>
                <w:color w:val="000000"/>
              </w:rPr>
              <w:t xml:space="preserve">OKED Letterhead </w:t>
            </w:r>
          </w:p>
          <w:p w:rsidR="00E033AC" w:rsidRPr="000E7431" w:rsidRDefault="00E033AC" w:rsidP="00E033AC">
            <w:pPr>
              <w:pStyle w:val="ListParagraph"/>
              <w:ind w:left="342"/>
              <w:rPr>
                <w:color w:val="000000"/>
              </w:rPr>
            </w:pPr>
          </w:p>
        </w:tc>
      </w:tr>
      <w:tr w:rsidR="00A966AD" w:rsidTr="00A14274">
        <w:tc>
          <w:tcPr>
            <w:tcW w:w="471" w:type="dxa"/>
          </w:tcPr>
          <w:p w:rsidR="00A966AD" w:rsidRPr="00DD5A2C" w:rsidRDefault="00A966AD" w:rsidP="00A966AD">
            <w:pPr>
              <w:rPr>
                <w:rFonts w:eastAsia="Times New Roman" w:cs="Times New Roman"/>
                <w:color w:val="000000"/>
              </w:rPr>
            </w:pPr>
            <w:r w:rsidRPr="00DD5A2C">
              <w:rPr>
                <w:rFonts w:eastAsia="Times New Roman" w:cs="Times New Roman"/>
                <w:color w:val="000000"/>
              </w:rPr>
              <w:t>1</w:t>
            </w:r>
            <w:r>
              <w:rPr>
                <w:rFonts w:eastAsia="Times New Roman" w:cs="Times New Roman"/>
                <w:color w:val="000000"/>
              </w:rPr>
              <w:t>3</w:t>
            </w:r>
          </w:p>
        </w:tc>
        <w:tc>
          <w:tcPr>
            <w:tcW w:w="2764" w:type="dxa"/>
          </w:tcPr>
          <w:p w:rsidR="00A966AD" w:rsidRPr="00DD5A2C" w:rsidRDefault="00A966AD" w:rsidP="00A966AD">
            <w:pPr>
              <w:rPr>
                <w:rFonts w:eastAsia="Times New Roman" w:cs="Times New Roman"/>
                <w:color w:val="000000"/>
              </w:rPr>
            </w:pPr>
            <w:r w:rsidRPr="00DD5A2C">
              <w:rPr>
                <w:rFonts w:eastAsia="Times New Roman" w:cs="Times New Roman"/>
                <w:color w:val="000000"/>
              </w:rPr>
              <w:t xml:space="preserve">Sponsored </w:t>
            </w:r>
            <w:r>
              <w:rPr>
                <w:rFonts w:eastAsia="Times New Roman" w:cs="Times New Roman"/>
                <w:color w:val="000000"/>
              </w:rPr>
              <w:t>Project Award</w:t>
            </w:r>
          </w:p>
        </w:tc>
        <w:tc>
          <w:tcPr>
            <w:tcW w:w="1620" w:type="dxa"/>
          </w:tcPr>
          <w:p w:rsidR="00A966AD" w:rsidRPr="00BF1CA0" w:rsidRDefault="00A966AD" w:rsidP="00A966AD">
            <w:pPr>
              <w:jc w:val="center"/>
              <w:rPr>
                <w:rFonts w:eastAsia="Times New Roman" w:cs="Times New Roman"/>
                <w:color w:val="000000"/>
              </w:rPr>
            </w:pPr>
            <w:r w:rsidRPr="00BF1CA0">
              <w:rPr>
                <w:rFonts w:eastAsia="Times New Roman" w:cs="Times New Roman"/>
                <w:color w:val="000000"/>
              </w:rPr>
              <w:t>SPA</w:t>
            </w:r>
          </w:p>
        </w:tc>
        <w:tc>
          <w:tcPr>
            <w:tcW w:w="4680" w:type="dxa"/>
          </w:tcPr>
          <w:p w:rsidR="00A966AD" w:rsidRPr="00DD5A2C" w:rsidRDefault="00A966AD" w:rsidP="00A966AD">
            <w:pPr>
              <w:rPr>
                <w:rFonts w:eastAsia="Times New Roman" w:cs="Times New Roman"/>
                <w:color w:val="000000"/>
              </w:rPr>
            </w:pPr>
            <w:r w:rsidRPr="00DD5A2C">
              <w:rPr>
                <w:rFonts w:eastAsia="Times New Roman" w:cs="Times New Roman"/>
                <w:color w:val="000000"/>
              </w:rPr>
              <w:t>A project supported by an external funding source under a mutually binding agreement that restricts the use of funds to the approved project and stipulates other conditions with which the university must comply.  Also includes Service Agreements.</w:t>
            </w:r>
          </w:p>
        </w:tc>
        <w:tc>
          <w:tcPr>
            <w:tcW w:w="4855" w:type="dxa"/>
          </w:tcPr>
          <w:p w:rsidR="00E033AC" w:rsidRDefault="00E033AC" w:rsidP="00E033AC">
            <w:pPr>
              <w:rPr>
                <w:color w:val="000000"/>
              </w:rPr>
            </w:pPr>
            <w:r>
              <w:rPr>
                <w:szCs w:val="20"/>
              </w:rPr>
              <w:t>These will be the only templates displayed in the My Actions – Generate Agreement drop down list box</w:t>
            </w:r>
            <w:r>
              <w:rPr>
                <w:color w:val="000000"/>
              </w:rPr>
              <w:t>:</w:t>
            </w:r>
          </w:p>
          <w:p w:rsidR="00C30AF9" w:rsidRDefault="00C30AF9" w:rsidP="00A966AD">
            <w:pPr>
              <w:rPr>
                <w:color w:val="000000"/>
              </w:rPr>
            </w:pPr>
          </w:p>
          <w:p w:rsidR="00A966AD" w:rsidRDefault="00A966AD" w:rsidP="00A966AD">
            <w:pPr>
              <w:pStyle w:val="ListParagraph"/>
              <w:numPr>
                <w:ilvl w:val="0"/>
                <w:numId w:val="9"/>
              </w:numPr>
              <w:rPr>
                <w:color w:val="000000"/>
              </w:rPr>
            </w:pPr>
            <w:r w:rsidRPr="000E7431">
              <w:rPr>
                <w:color w:val="000000"/>
              </w:rPr>
              <w:t>OKED Letterhead</w:t>
            </w:r>
          </w:p>
          <w:p w:rsidR="00A966AD" w:rsidRDefault="00A966AD" w:rsidP="00A966AD">
            <w:pPr>
              <w:pStyle w:val="ListParagraph"/>
              <w:numPr>
                <w:ilvl w:val="0"/>
                <w:numId w:val="9"/>
              </w:numPr>
              <w:rPr>
                <w:color w:val="000000"/>
              </w:rPr>
            </w:pPr>
            <w:r>
              <w:rPr>
                <w:color w:val="000000"/>
              </w:rPr>
              <w:t>Sponsored Research Agreement Cost Reimbursable</w:t>
            </w:r>
          </w:p>
          <w:p w:rsidR="00A966AD" w:rsidRDefault="00A966AD" w:rsidP="00A966AD">
            <w:pPr>
              <w:pStyle w:val="ListParagraph"/>
              <w:numPr>
                <w:ilvl w:val="0"/>
                <w:numId w:val="9"/>
              </w:numPr>
              <w:rPr>
                <w:color w:val="000000"/>
              </w:rPr>
            </w:pPr>
            <w:r>
              <w:rPr>
                <w:color w:val="000000"/>
              </w:rPr>
              <w:t>Sponsored Research Agreement Fixed Price</w:t>
            </w:r>
          </w:p>
          <w:p w:rsidR="00E033AC" w:rsidRPr="002B5B27" w:rsidRDefault="00E033AC" w:rsidP="00E033AC">
            <w:pPr>
              <w:pStyle w:val="ListParagraph"/>
              <w:ind w:left="360"/>
              <w:rPr>
                <w:color w:val="000000"/>
              </w:rPr>
            </w:pPr>
          </w:p>
        </w:tc>
      </w:tr>
      <w:tr w:rsidR="00A966AD" w:rsidTr="00A14274">
        <w:tc>
          <w:tcPr>
            <w:tcW w:w="471" w:type="dxa"/>
          </w:tcPr>
          <w:p w:rsidR="00A966AD" w:rsidRPr="00DD5A2C" w:rsidRDefault="00A966AD" w:rsidP="00A966AD">
            <w:pPr>
              <w:rPr>
                <w:rFonts w:eastAsia="Times New Roman" w:cs="Times New Roman"/>
                <w:color w:val="000000"/>
              </w:rPr>
            </w:pPr>
            <w:r w:rsidRPr="00DD5A2C">
              <w:rPr>
                <w:rFonts w:eastAsia="Times New Roman" w:cs="Times New Roman"/>
                <w:color w:val="000000"/>
              </w:rPr>
              <w:t>1</w:t>
            </w:r>
            <w:r>
              <w:rPr>
                <w:rFonts w:eastAsia="Times New Roman" w:cs="Times New Roman"/>
                <w:color w:val="000000"/>
              </w:rPr>
              <w:t>4</w:t>
            </w:r>
          </w:p>
        </w:tc>
        <w:tc>
          <w:tcPr>
            <w:tcW w:w="2764" w:type="dxa"/>
          </w:tcPr>
          <w:p w:rsidR="00A966AD" w:rsidRPr="00DD5A2C" w:rsidRDefault="00A966AD" w:rsidP="00A966AD">
            <w:pPr>
              <w:rPr>
                <w:rFonts w:eastAsia="Times New Roman" w:cs="Times New Roman"/>
                <w:color w:val="000000"/>
              </w:rPr>
            </w:pPr>
            <w:proofErr w:type="spellStart"/>
            <w:r w:rsidRPr="00DD5A2C">
              <w:rPr>
                <w:rFonts w:eastAsia="Times New Roman" w:cs="Times New Roman"/>
                <w:color w:val="000000"/>
              </w:rPr>
              <w:t>Subawards</w:t>
            </w:r>
            <w:proofErr w:type="spellEnd"/>
          </w:p>
        </w:tc>
        <w:tc>
          <w:tcPr>
            <w:tcW w:w="1620" w:type="dxa"/>
          </w:tcPr>
          <w:p w:rsidR="00A966AD" w:rsidRPr="00BF1CA0" w:rsidRDefault="00A966AD" w:rsidP="00A966AD">
            <w:pPr>
              <w:jc w:val="center"/>
              <w:rPr>
                <w:rFonts w:eastAsia="Times New Roman" w:cs="Times New Roman"/>
                <w:color w:val="000000"/>
              </w:rPr>
            </w:pPr>
            <w:r w:rsidRPr="00BF1CA0">
              <w:rPr>
                <w:rFonts w:eastAsia="Times New Roman" w:cs="Times New Roman"/>
                <w:color w:val="000000"/>
              </w:rPr>
              <w:t>SUB</w:t>
            </w:r>
          </w:p>
        </w:tc>
        <w:tc>
          <w:tcPr>
            <w:tcW w:w="4680" w:type="dxa"/>
          </w:tcPr>
          <w:p w:rsidR="00A966AD" w:rsidRDefault="00A966AD" w:rsidP="00A966AD">
            <w:pPr>
              <w:rPr>
                <w:rFonts w:eastAsia="Times New Roman" w:cs="Times New Roman"/>
                <w:color w:val="000000"/>
              </w:rPr>
            </w:pPr>
            <w:r w:rsidRPr="00DD5A2C">
              <w:rPr>
                <w:rFonts w:eastAsia="Times New Roman" w:cs="Times New Roman"/>
                <w:color w:val="000000"/>
              </w:rPr>
              <w:t xml:space="preserve">A legal instrument to provide support for the performance of any portion of the substantive project or program for which the recipient received this award and that the recipient awards to an eligible </w:t>
            </w:r>
            <w:proofErr w:type="spellStart"/>
            <w:r w:rsidRPr="00DD5A2C">
              <w:rPr>
                <w:rFonts w:eastAsia="Times New Roman" w:cs="Times New Roman"/>
                <w:color w:val="000000"/>
              </w:rPr>
              <w:t>subrecipient</w:t>
            </w:r>
            <w:proofErr w:type="spellEnd"/>
            <w:r w:rsidRPr="00DD5A2C">
              <w:rPr>
                <w:rFonts w:eastAsia="Times New Roman" w:cs="Times New Roman"/>
                <w:color w:val="000000"/>
              </w:rPr>
              <w:t>.</w:t>
            </w:r>
          </w:p>
          <w:p w:rsidR="00A966AD" w:rsidRDefault="00A966AD" w:rsidP="00A966AD">
            <w:pPr>
              <w:rPr>
                <w:rFonts w:eastAsia="Times New Roman" w:cs="Times New Roman"/>
                <w:color w:val="000000"/>
              </w:rPr>
            </w:pPr>
          </w:p>
          <w:p w:rsidR="00A966AD" w:rsidRPr="00DD5A2C" w:rsidRDefault="00A966AD" w:rsidP="00A966AD">
            <w:pPr>
              <w:rPr>
                <w:rFonts w:eastAsia="Times New Roman" w:cs="Times New Roman"/>
                <w:color w:val="000000"/>
              </w:rPr>
            </w:pPr>
          </w:p>
        </w:tc>
        <w:tc>
          <w:tcPr>
            <w:tcW w:w="4855" w:type="dxa"/>
          </w:tcPr>
          <w:p w:rsidR="00BF1CA0" w:rsidRDefault="00A966AD" w:rsidP="00CB509C">
            <w:pPr>
              <w:rPr>
                <w:color w:val="000000"/>
              </w:rPr>
            </w:pPr>
            <w:r>
              <w:rPr>
                <w:color w:val="000000"/>
              </w:rPr>
              <w:t xml:space="preserve">These will be the only templates displayed in the </w:t>
            </w:r>
            <w:r w:rsidRPr="00BF1CA0">
              <w:rPr>
                <w:color w:val="000000"/>
              </w:rPr>
              <w:t>My Actions - Generate Agreement</w:t>
            </w:r>
            <w:r>
              <w:rPr>
                <w:color w:val="000000"/>
              </w:rPr>
              <w:t xml:space="preserve"> drop down list box:</w:t>
            </w:r>
          </w:p>
          <w:p w:rsidR="00CB509C" w:rsidRDefault="00CB509C" w:rsidP="00CB509C">
            <w:pPr>
              <w:pStyle w:val="ListParagraph"/>
              <w:numPr>
                <w:ilvl w:val="0"/>
                <w:numId w:val="12"/>
              </w:numPr>
              <w:rPr>
                <w:color w:val="000000"/>
              </w:rPr>
            </w:pPr>
            <w:r>
              <w:rPr>
                <w:color w:val="000000"/>
              </w:rPr>
              <w:t xml:space="preserve">FDP CR </w:t>
            </w:r>
          </w:p>
          <w:p w:rsidR="008B2620" w:rsidRDefault="008B2620" w:rsidP="00CB509C">
            <w:pPr>
              <w:pStyle w:val="ListParagraph"/>
              <w:numPr>
                <w:ilvl w:val="0"/>
                <w:numId w:val="12"/>
              </w:numPr>
              <w:rPr>
                <w:color w:val="000000"/>
              </w:rPr>
            </w:pPr>
            <w:r>
              <w:rPr>
                <w:color w:val="000000"/>
              </w:rPr>
              <w:t>FDP Foreign CR</w:t>
            </w:r>
          </w:p>
          <w:p w:rsidR="008B2620" w:rsidRDefault="008B2620" w:rsidP="00CB509C">
            <w:pPr>
              <w:pStyle w:val="ListParagraph"/>
              <w:numPr>
                <w:ilvl w:val="0"/>
                <w:numId w:val="12"/>
              </w:numPr>
              <w:rPr>
                <w:color w:val="000000"/>
              </w:rPr>
            </w:pPr>
            <w:r>
              <w:rPr>
                <w:color w:val="000000"/>
              </w:rPr>
              <w:t>FDP FP</w:t>
            </w:r>
          </w:p>
          <w:p w:rsidR="008B2620" w:rsidRDefault="00CB509C" w:rsidP="008B2620">
            <w:pPr>
              <w:pStyle w:val="ListParagraph"/>
              <w:numPr>
                <w:ilvl w:val="0"/>
                <w:numId w:val="12"/>
              </w:numPr>
              <w:rPr>
                <w:color w:val="000000"/>
              </w:rPr>
            </w:pPr>
            <w:r>
              <w:rPr>
                <w:color w:val="000000"/>
              </w:rPr>
              <w:t xml:space="preserve">FDP </w:t>
            </w:r>
            <w:r w:rsidR="008B2620">
              <w:rPr>
                <w:color w:val="000000"/>
              </w:rPr>
              <w:t>Foreign FP</w:t>
            </w:r>
          </w:p>
          <w:p w:rsidR="008B2620" w:rsidRPr="00CB509C" w:rsidRDefault="008B2620" w:rsidP="008B2620">
            <w:pPr>
              <w:rPr>
                <w:color w:val="000000"/>
              </w:rPr>
            </w:pPr>
            <w:r>
              <w:rPr>
                <w:color w:val="000000"/>
              </w:rPr>
              <w:t xml:space="preserve">Sub User </w:t>
            </w:r>
            <w:r w:rsidRPr="00CA00C5">
              <w:rPr>
                <w:color w:val="000000"/>
              </w:rPr>
              <w:t>Note:  Will need to pull appropriate Attachment 2 based on Prime Sponsor outside of ERA because if you go to Generate Agreement it will overlay the previous version.</w:t>
            </w:r>
            <w:r>
              <w:rPr>
                <w:color w:val="000000"/>
              </w:rPr>
              <w:t xml:space="preserve"> </w:t>
            </w:r>
          </w:p>
          <w:p w:rsidR="008B2620" w:rsidRPr="008B2620" w:rsidRDefault="008B2620" w:rsidP="008B2620">
            <w:pPr>
              <w:pStyle w:val="ListParagraph"/>
              <w:rPr>
                <w:color w:val="000000"/>
              </w:rPr>
            </w:pPr>
          </w:p>
          <w:p w:rsidR="008B2620" w:rsidRDefault="008B2620" w:rsidP="00CB509C">
            <w:pPr>
              <w:pStyle w:val="ListParagraph"/>
              <w:numPr>
                <w:ilvl w:val="0"/>
                <w:numId w:val="12"/>
              </w:numPr>
              <w:rPr>
                <w:color w:val="000000"/>
              </w:rPr>
            </w:pPr>
            <w:r>
              <w:rPr>
                <w:color w:val="000000"/>
              </w:rPr>
              <w:t>Federal Subcontract CR</w:t>
            </w:r>
          </w:p>
          <w:p w:rsidR="008B2620" w:rsidRDefault="008B2620" w:rsidP="00CB509C">
            <w:pPr>
              <w:pStyle w:val="ListParagraph"/>
              <w:numPr>
                <w:ilvl w:val="0"/>
                <w:numId w:val="12"/>
              </w:numPr>
              <w:rPr>
                <w:color w:val="000000"/>
              </w:rPr>
            </w:pPr>
            <w:r>
              <w:rPr>
                <w:color w:val="000000"/>
              </w:rPr>
              <w:t>Federal Subcontract FP</w:t>
            </w:r>
          </w:p>
          <w:p w:rsidR="008B2620" w:rsidRDefault="008B2620" w:rsidP="00CB509C">
            <w:pPr>
              <w:pStyle w:val="ListParagraph"/>
              <w:numPr>
                <w:ilvl w:val="0"/>
                <w:numId w:val="12"/>
              </w:numPr>
              <w:rPr>
                <w:color w:val="000000"/>
              </w:rPr>
            </w:pPr>
            <w:r>
              <w:rPr>
                <w:color w:val="000000"/>
              </w:rPr>
              <w:t>Non-Federal CR</w:t>
            </w:r>
          </w:p>
          <w:p w:rsidR="008B2620" w:rsidRDefault="008B2620" w:rsidP="00CB509C">
            <w:pPr>
              <w:pStyle w:val="ListParagraph"/>
              <w:numPr>
                <w:ilvl w:val="0"/>
                <w:numId w:val="12"/>
              </w:numPr>
              <w:rPr>
                <w:color w:val="000000"/>
              </w:rPr>
            </w:pPr>
            <w:r>
              <w:rPr>
                <w:color w:val="000000"/>
              </w:rPr>
              <w:t>Non-Federal FP</w:t>
            </w:r>
          </w:p>
          <w:p w:rsidR="008B2620" w:rsidRDefault="008B2620" w:rsidP="00CB509C">
            <w:pPr>
              <w:pStyle w:val="ListParagraph"/>
              <w:numPr>
                <w:ilvl w:val="0"/>
                <w:numId w:val="12"/>
              </w:numPr>
              <w:rPr>
                <w:color w:val="000000"/>
              </w:rPr>
            </w:pPr>
            <w:r>
              <w:rPr>
                <w:color w:val="000000"/>
              </w:rPr>
              <w:t>NAU LOU</w:t>
            </w:r>
          </w:p>
          <w:p w:rsidR="008B2620" w:rsidRPr="008B2620" w:rsidRDefault="008B2620" w:rsidP="001560C4">
            <w:pPr>
              <w:pStyle w:val="ListParagraph"/>
              <w:numPr>
                <w:ilvl w:val="0"/>
                <w:numId w:val="12"/>
              </w:numPr>
              <w:rPr>
                <w:color w:val="000000"/>
              </w:rPr>
            </w:pPr>
            <w:r w:rsidRPr="008B2620">
              <w:rPr>
                <w:color w:val="000000"/>
              </w:rPr>
              <w:t>UA LOU</w:t>
            </w:r>
          </w:p>
          <w:p w:rsidR="00A966AD" w:rsidRPr="00924FA0" w:rsidRDefault="00A966AD" w:rsidP="00A966AD">
            <w:pPr>
              <w:rPr>
                <w:color w:val="000000"/>
              </w:rPr>
            </w:pPr>
          </w:p>
        </w:tc>
      </w:tr>
    </w:tbl>
    <w:p w:rsidR="00A966AD" w:rsidRDefault="00A966AD" w:rsidP="00A966AD">
      <w:pPr>
        <w:tabs>
          <w:tab w:val="left" w:pos="5250"/>
        </w:tabs>
        <w:rPr>
          <w:szCs w:val="20"/>
        </w:rPr>
      </w:pPr>
    </w:p>
    <w:p w:rsidR="00C30AF9" w:rsidRDefault="00C30AF9" w:rsidP="00A966AD">
      <w:pPr>
        <w:tabs>
          <w:tab w:val="left" w:pos="5250"/>
        </w:tabs>
        <w:rPr>
          <w:szCs w:val="20"/>
        </w:rPr>
      </w:pPr>
    </w:p>
    <w:p w:rsidR="00C30AF9" w:rsidRDefault="00C30AF9" w:rsidP="00A966AD">
      <w:pPr>
        <w:tabs>
          <w:tab w:val="left" w:pos="5250"/>
        </w:tabs>
        <w:rPr>
          <w:szCs w:val="20"/>
        </w:rPr>
      </w:pPr>
    </w:p>
    <w:tbl>
      <w:tblPr>
        <w:tblStyle w:val="TableGrid"/>
        <w:tblW w:w="0" w:type="auto"/>
        <w:tblLook w:val="04A0" w:firstRow="1" w:lastRow="0" w:firstColumn="1" w:lastColumn="0" w:noHBand="0" w:noVBand="1"/>
      </w:tblPr>
      <w:tblGrid>
        <w:gridCol w:w="471"/>
        <w:gridCol w:w="2764"/>
        <w:gridCol w:w="1620"/>
        <w:gridCol w:w="4680"/>
        <w:gridCol w:w="4855"/>
      </w:tblGrid>
      <w:tr w:rsidR="00C30AF9" w:rsidTr="00A14274">
        <w:tc>
          <w:tcPr>
            <w:tcW w:w="471" w:type="dxa"/>
            <w:shd w:val="clear" w:color="auto" w:fill="C6D9F1" w:themeFill="text2" w:themeFillTint="33"/>
          </w:tcPr>
          <w:p w:rsidR="00C30AF9" w:rsidRPr="00BC45C5" w:rsidRDefault="00C30AF9" w:rsidP="00C30AF9">
            <w:pPr>
              <w:jc w:val="center"/>
              <w:rPr>
                <w:b/>
                <w:szCs w:val="20"/>
              </w:rPr>
            </w:pPr>
            <w:r w:rsidRPr="00BC45C5">
              <w:rPr>
                <w:b/>
                <w:szCs w:val="20"/>
              </w:rPr>
              <w:t>#</w:t>
            </w:r>
          </w:p>
        </w:tc>
        <w:tc>
          <w:tcPr>
            <w:tcW w:w="2764" w:type="dxa"/>
            <w:shd w:val="clear" w:color="auto" w:fill="C6D9F1" w:themeFill="text2" w:themeFillTint="33"/>
          </w:tcPr>
          <w:p w:rsidR="00C30AF9" w:rsidRPr="00BC45C5" w:rsidRDefault="00A14274" w:rsidP="00EB7EE5">
            <w:pPr>
              <w:jc w:val="center"/>
              <w:rPr>
                <w:b/>
                <w:szCs w:val="20"/>
              </w:rPr>
            </w:pPr>
            <w:r>
              <w:rPr>
                <w:b/>
                <w:szCs w:val="20"/>
              </w:rPr>
              <w:t xml:space="preserve">AGREEMENT TYPE </w:t>
            </w:r>
          </w:p>
        </w:tc>
        <w:tc>
          <w:tcPr>
            <w:tcW w:w="1620" w:type="dxa"/>
            <w:shd w:val="clear" w:color="auto" w:fill="C6D9F1" w:themeFill="text2" w:themeFillTint="33"/>
          </w:tcPr>
          <w:p w:rsidR="00C30AF9" w:rsidRPr="00BC45C5" w:rsidRDefault="00C30AF9" w:rsidP="00EB7EE5">
            <w:pPr>
              <w:jc w:val="center"/>
              <w:rPr>
                <w:b/>
                <w:szCs w:val="20"/>
              </w:rPr>
            </w:pPr>
            <w:r>
              <w:rPr>
                <w:b/>
                <w:szCs w:val="20"/>
              </w:rPr>
              <w:t xml:space="preserve">PREFIX </w:t>
            </w:r>
          </w:p>
        </w:tc>
        <w:tc>
          <w:tcPr>
            <w:tcW w:w="4680" w:type="dxa"/>
            <w:shd w:val="clear" w:color="auto" w:fill="C6D9F1" w:themeFill="text2" w:themeFillTint="33"/>
          </w:tcPr>
          <w:p w:rsidR="00C30AF9" w:rsidRPr="00BC45C5" w:rsidRDefault="00C30AF9" w:rsidP="00C30AF9">
            <w:pPr>
              <w:jc w:val="center"/>
              <w:rPr>
                <w:b/>
                <w:szCs w:val="20"/>
              </w:rPr>
            </w:pPr>
            <w:r>
              <w:rPr>
                <w:b/>
                <w:szCs w:val="20"/>
              </w:rPr>
              <w:t>DEFINITION</w:t>
            </w:r>
          </w:p>
        </w:tc>
        <w:tc>
          <w:tcPr>
            <w:tcW w:w="4855" w:type="dxa"/>
            <w:shd w:val="clear" w:color="auto" w:fill="365F91" w:themeFill="accent1" w:themeFillShade="BF"/>
          </w:tcPr>
          <w:p w:rsidR="00C30AF9" w:rsidRPr="0051287C" w:rsidRDefault="00C30AF9" w:rsidP="00C30AF9">
            <w:pPr>
              <w:jc w:val="center"/>
              <w:rPr>
                <w:b/>
                <w:color w:val="FFFFFF" w:themeColor="background1"/>
                <w:szCs w:val="20"/>
              </w:rPr>
            </w:pPr>
            <w:r w:rsidRPr="0051287C">
              <w:rPr>
                <w:b/>
                <w:color w:val="FFFFFF" w:themeColor="background1"/>
                <w:szCs w:val="20"/>
              </w:rPr>
              <w:t>TEMPLATES</w:t>
            </w:r>
          </w:p>
          <w:p w:rsidR="00C30AF9" w:rsidRPr="00BC45C5" w:rsidRDefault="00C30AF9" w:rsidP="00C30AF9">
            <w:pPr>
              <w:rPr>
                <w:b/>
                <w:szCs w:val="20"/>
              </w:rPr>
            </w:pPr>
          </w:p>
        </w:tc>
      </w:tr>
      <w:tr w:rsidR="008B2620" w:rsidTr="00A14274">
        <w:tc>
          <w:tcPr>
            <w:tcW w:w="471" w:type="dxa"/>
          </w:tcPr>
          <w:p w:rsidR="008B2620" w:rsidRPr="008B2620" w:rsidRDefault="008B2620" w:rsidP="00C30AF9">
            <w:pPr>
              <w:rPr>
                <w:rFonts w:eastAsia="Times New Roman" w:cs="Times New Roman"/>
                <w:color w:val="0D0D0D" w:themeColor="text1" w:themeTint="F2"/>
              </w:rPr>
            </w:pPr>
            <w:r>
              <w:rPr>
                <w:rFonts w:eastAsia="Times New Roman" w:cs="Times New Roman"/>
                <w:color w:val="0D0D0D" w:themeColor="text1" w:themeTint="F2"/>
              </w:rPr>
              <w:t>15</w:t>
            </w:r>
          </w:p>
        </w:tc>
        <w:tc>
          <w:tcPr>
            <w:tcW w:w="2764" w:type="dxa"/>
          </w:tcPr>
          <w:p w:rsidR="008B2620" w:rsidRPr="00DD5A2C" w:rsidRDefault="008B2620" w:rsidP="00C30AF9">
            <w:pPr>
              <w:rPr>
                <w:rFonts w:eastAsia="Times New Roman" w:cs="Times New Roman"/>
                <w:color w:val="000000"/>
              </w:rPr>
            </w:pPr>
            <w:proofErr w:type="spellStart"/>
            <w:r>
              <w:rPr>
                <w:rFonts w:eastAsia="Times New Roman" w:cs="Times New Roman"/>
                <w:color w:val="000000"/>
              </w:rPr>
              <w:t>Subaward</w:t>
            </w:r>
            <w:proofErr w:type="spellEnd"/>
            <w:r>
              <w:rPr>
                <w:rFonts w:eastAsia="Times New Roman" w:cs="Times New Roman"/>
                <w:color w:val="000000"/>
              </w:rPr>
              <w:t xml:space="preserve"> Modification Bilateral</w:t>
            </w:r>
          </w:p>
        </w:tc>
        <w:tc>
          <w:tcPr>
            <w:tcW w:w="1620" w:type="dxa"/>
          </w:tcPr>
          <w:p w:rsidR="008B2620" w:rsidRPr="00C30AF9" w:rsidRDefault="00CD04B4" w:rsidP="00C30AF9">
            <w:pPr>
              <w:jc w:val="center"/>
              <w:rPr>
                <w:rFonts w:eastAsia="Times New Roman" w:cs="Times New Roman"/>
                <w:color w:val="000000"/>
              </w:rPr>
            </w:pPr>
            <w:r>
              <w:rPr>
                <w:rFonts w:eastAsia="Times New Roman" w:cs="Times New Roman"/>
                <w:color w:val="000000"/>
              </w:rPr>
              <w:t>SMB</w:t>
            </w:r>
          </w:p>
        </w:tc>
        <w:tc>
          <w:tcPr>
            <w:tcW w:w="4680" w:type="dxa"/>
          </w:tcPr>
          <w:p w:rsidR="008B2620" w:rsidRPr="00DD5A2C" w:rsidRDefault="008B2620" w:rsidP="00C30AF9">
            <w:pPr>
              <w:rPr>
                <w:rFonts w:eastAsia="Times New Roman" w:cs="Times New Roman"/>
                <w:color w:val="000000"/>
              </w:rPr>
            </w:pPr>
            <w:r>
              <w:rPr>
                <w:rFonts w:eastAsia="Times New Roman" w:cs="Times New Roman"/>
                <w:color w:val="000000"/>
              </w:rPr>
              <w:t xml:space="preserve"> A modification to an existing </w:t>
            </w:r>
            <w:proofErr w:type="spellStart"/>
            <w:r>
              <w:rPr>
                <w:rFonts w:eastAsia="Times New Roman" w:cs="Times New Roman"/>
                <w:color w:val="000000"/>
              </w:rPr>
              <w:t>subaward</w:t>
            </w:r>
            <w:proofErr w:type="spellEnd"/>
            <w:r>
              <w:rPr>
                <w:rFonts w:eastAsia="Times New Roman" w:cs="Times New Roman"/>
                <w:color w:val="000000"/>
              </w:rPr>
              <w:t xml:space="preserve"> </w:t>
            </w:r>
            <w:r w:rsidR="001560C4">
              <w:rPr>
                <w:rFonts w:eastAsia="Times New Roman" w:cs="Times New Roman"/>
                <w:color w:val="000000"/>
              </w:rPr>
              <w:t>which requires signature of both parties</w:t>
            </w:r>
          </w:p>
        </w:tc>
        <w:tc>
          <w:tcPr>
            <w:tcW w:w="4855" w:type="dxa"/>
          </w:tcPr>
          <w:p w:rsidR="001560C4" w:rsidRDefault="001560C4" w:rsidP="001560C4">
            <w:pPr>
              <w:rPr>
                <w:color w:val="000000"/>
              </w:rPr>
            </w:pPr>
            <w:r>
              <w:rPr>
                <w:szCs w:val="20"/>
              </w:rPr>
              <w:t>These will be the only templates displayed in the My Actions – Generate Agreement drop down list box</w:t>
            </w:r>
            <w:r>
              <w:rPr>
                <w:color w:val="000000"/>
              </w:rPr>
              <w:t>:</w:t>
            </w:r>
          </w:p>
          <w:p w:rsidR="00CD04B4" w:rsidRDefault="00CD04B4" w:rsidP="00CD04B4">
            <w:pPr>
              <w:pStyle w:val="ListParagraph"/>
              <w:numPr>
                <w:ilvl w:val="0"/>
                <w:numId w:val="14"/>
              </w:numPr>
              <w:rPr>
                <w:color w:val="000000"/>
              </w:rPr>
            </w:pPr>
            <w:r>
              <w:rPr>
                <w:color w:val="000000"/>
              </w:rPr>
              <w:t>FDP Bilateral Amendment</w:t>
            </w:r>
          </w:p>
          <w:p w:rsidR="00CD04B4" w:rsidRDefault="00CD04B4" w:rsidP="00CD04B4">
            <w:pPr>
              <w:pStyle w:val="ListParagraph"/>
              <w:numPr>
                <w:ilvl w:val="0"/>
                <w:numId w:val="14"/>
              </w:numPr>
              <w:rPr>
                <w:color w:val="000000"/>
              </w:rPr>
            </w:pPr>
            <w:r>
              <w:rPr>
                <w:color w:val="000000"/>
              </w:rPr>
              <w:t xml:space="preserve">Federal </w:t>
            </w:r>
            <w:proofErr w:type="spellStart"/>
            <w:r>
              <w:rPr>
                <w:color w:val="000000"/>
              </w:rPr>
              <w:t>Subagr</w:t>
            </w:r>
            <w:proofErr w:type="spellEnd"/>
            <w:r>
              <w:rPr>
                <w:color w:val="000000"/>
              </w:rPr>
              <w:t xml:space="preserve"> Bilateral Amendment (Non-FDP)</w:t>
            </w:r>
          </w:p>
          <w:p w:rsidR="00CD04B4" w:rsidRDefault="00CD04B4" w:rsidP="00CD04B4">
            <w:pPr>
              <w:pStyle w:val="ListParagraph"/>
              <w:numPr>
                <w:ilvl w:val="0"/>
                <w:numId w:val="14"/>
              </w:numPr>
              <w:rPr>
                <w:color w:val="000000"/>
              </w:rPr>
            </w:pPr>
            <w:r>
              <w:rPr>
                <w:color w:val="000000"/>
              </w:rPr>
              <w:t xml:space="preserve">Federal </w:t>
            </w:r>
            <w:proofErr w:type="spellStart"/>
            <w:r>
              <w:rPr>
                <w:color w:val="000000"/>
              </w:rPr>
              <w:t>Subcon</w:t>
            </w:r>
            <w:proofErr w:type="spellEnd"/>
            <w:r>
              <w:rPr>
                <w:color w:val="000000"/>
              </w:rPr>
              <w:t xml:space="preserve"> Bilateral Amendment</w:t>
            </w:r>
          </w:p>
          <w:p w:rsidR="00CD04B4" w:rsidRDefault="00CD04B4" w:rsidP="00CD04B4">
            <w:pPr>
              <w:pStyle w:val="ListParagraph"/>
              <w:numPr>
                <w:ilvl w:val="0"/>
                <w:numId w:val="14"/>
              </w:numPr>
              <w:rPr>
                <w:color w:val="000000"/>
              </w:rPr>
            </w:pPr>
            <w:r>
              <w:rPr>
                <w:color w:val="000000"/>
              </w:rPr>
              <w:t xml:space="preserve">Non-Federal </w:t>
            </w:r>
            <w:proofErr w:type="spellStart"/>
            <w:r>
              <w:rPr>
                <w:color w:val="000000"/>
              </w:rPr>
              <w:t>Subagr</w:t>
            </w:r>
            <w:proofErr w:type="spellEnd"/>
            <w:r>
              <w:rPr>
                <w:color w:val="000000"/>
              </w:rPr>
              <w:t xml:space="preserve"> Bilateral Amendment</w:t>
            </w:r>
          </w:p>
          <w:p w:rsidR="00CD04B4" w:rsidRDefault="00CD04B4" w:rsidP="00CD04B4">
            <w:pPr>
              <w:pStyle w:val="ListParagraph"/>
              <w:numPr>
                <w:ilvl w:val="0"/>
                <w:numId w:val="14"/>
              </w:numPr>
              <w:rPr>
                <w:color w:val="000000"/>
              </w:rPr>
            </w:pPr>
            <w:r>
              <w:rPr>
                <w:color w:val="000000"/>
              </w:rPr>
              <w:t>NAU LOU Bilateral Amendment</w:t>
            </w:r>
          </w:p>
          <w:p w:rsidR="00CD04B4" w:rsidRPr="00CD04B4" w:rsidRDefault="00CD04B4" w:rsidP="00CD04B4">
            <w:pPr>
              <w:pStyle w:val="ListParagraph"/>
              <w:numPr>
                <w:ilvl w:val="0"/>
                <w:numId w:val="14"/>
              </w:numPr>
              <w:rPr>
                <w:color w:val="000000"/>
              </w:rPr>
            </w:pPr>
            <w:r>
              <w:rPr>
                <w:color w:val="000000"/>
              </w:rPr>
              <w:t>UA LOU Bilateral Amendment</w:t>
            </w:r>
          </w:p>
          <w:p w:rsidR="008B2620" w:rsidRDefault="008B2620" w:rsidP="00E033AC">
            <w:pPr>
              <w:rPr>
                <w:szCs w:val="20"/>
              </w:rPr>
            </w:pPr>
          </w:p>
        </w:tc>
      </w:tr>
      <w:tr w:rsidR="00CD04B4" w:rsidTr="00A14274">
        <w:tc>
          <w:tcPr>
            <w:tcW w:w="471" w:type="dxa"/>
          </w:tcPr>
          <w:p w:rsidR="00CD04B4" w:rsidRPr="008B2620" w:rsidRDefault="00CD04B4" w:rsidP="00C30AF9">
            <w:pPr>
              <w:rPr>
                <w:rFonts w:eastAsia="Times New Roman" w:cs="Times New Roman"/>
                <w:color w:val="0D0D0D" w:themeColor="text1" w:themeTint="F2"/>
              </w:rPr>
            </w:pPr>
            <w:r>
              <w:rPr>
                <w:rFonts w:eastAsia="Times New Roman" w:cs="Times New Roman"/>
                <w:color w:val="0D0D0D" w:themeColor="text1" w:themeTint="F2"/>
              </w:rPr>
              <w:t>16</w:t>
            </w:r>
          </w:p>
        </w:tc>
        <w:tc>
          <w:tcPr>
            <w:tcW w:w="2764" w:type="dxa"/>
          </w:tcPr>
          <w:p w:rsidR="00CD04B4" w:rsidRPr="00DD5A2C" w:rsidRDefault="00CD04B4" w:rsidP="00C30AF9">
            <w:pPr>
              <w:rPr>
                <w:rFonts w:eastAsia="Times New Roman" w:cs="Times New Roman"/>
                <w:color w:val="000000"/>
              </w:rPr>
            </w:pPr>
            <w:proofErr w:type="spellStart"/>
            <w:r>
              <w:rPr>
                <w:rFonts w:eastAsia="Times New Roman" w:cs="Times New Roman"/>
                <w:color w:val="000000"/>
              </w:rPr>
              <w:t>Subaward</w:t>
            </w:r>
            <w:proofErr w:type="spellEnd"/>
            <w:r>
              <w:rPr>
                <w:rFonts w:eastAsia="Times New Roman" w:cs="Times New Roman"/>
                <w:color w:val="000000"/>
              </w:rPr>
              <w:t xml:space="preserve"> Modification Unilateral</w:t>
            </w:r>
          </w:p>
        </w:tc>
        <w:tc>
          <w:tcPr>
            <w:tcW w:w="1620" w:type="dxa"/>
          </w:tcPr>
          <w:p w:rsidR="00CD04B4" w:rsidRPr="00C30AF9" w:rsidRDefault="00CD04B4" w:rsidP="00C30AF9">
            <w:pPr>
              <w:jc w:val="center"/>
              <w:rPr>
                <w:rFonts w:eastAsia="Times New Roman" w:cs="Times New Roman"/>
                <w:color w:val="000000"/>
              </w:rPr>
            </w:pPr>
            <w:r>
              <w:rPr>
                <w:rFonts w:eastAsia="Times New Roman" w:cs="Times New Roman"/>
                <w:color w:val="000000"/>
              </w:rPr>
              <w:t>SMU</w:t>
            </w:r>
          </w:p>
        </w:tc>
        <w:tc>
          <w:tcPr>
            <w:tcW w:w="4680" w:type="dxa"/>
          </w:tcPr>
          <w:p w:rsidR="00CD04B4" w:rsidRPr="00DD5A2C" w:rsidRDefault="00CD04B4" w:rsidP="00C30AF9">
            <w:pPr>
              <w:rPr>
                <w:rFonts w:eastAsia="Times New Roman" w:cs="Times New Roman"/>
                <w:color w:val="000000"/>
              </w:rPr>
            </w:pPr>
            <w:r>
              <w:rPr>
                <w:rFonts w:eastAsia="Times New Roman" w:cs="Times New Roman"/>
                <w:color w:val="000000"/>
              </w:rPr>
              <w:t xml:space="preserve">A modification to an existing </w:t>
            </w:r>
            <w:proofErr w:type="spellStart"/>
            <w:r>
              <w:rPr>
                <w:rFonts w:eastAsia="Times New Roman" w:cs="Times New Roman"/>
                <w:color w:val="000000"/>
              </w:rPr>
              <w:t>subaward</w:t>
            </w:r>
            <w:proofErr w:type="spellEnd"/>
            <w:r>
              <w:rPr>
                <w:rFonts w:eastAsia="Times New Roman" w:cs="Times New Roman"/>
                <w:color w:val="000000"/>
              </w:rPr>
              <w:t xml:space="preserve"> which requires the signature of ASU only</w:t>
            </w:r>
          </w:p>
        </w:tc>
        <w:tc>
          <w:tcPr>
            <w:tcW w:w="4855" w:type="dxa"/>
          </w:tcPr>
          <w:p w:rsidR="00CD04B4" w:rsidRDefault="00CD04B4" w:rsidP="00CD04B4">
            <w:pPr>
              <w:rPr>
                <w:color w:val="000000"/>
              </w:rPr>
            </w:pPr>
            <w:r>
              <w:rPr>
                <w:szCs w:val="20"/>
              </w:rPr>
              <w:t>These will be the only templates displayed in the My Actions – Generate Agreement drop down list box</w:t>
            </w:r>
            <w:r>
              <w:rPr>
                <w:color w:val="000000"/>
              </w:rPr>
              <w:t>:</w:t>
            </w:r>
          </w:p>
          <w:p w:rsidR="00CD04B4" w:rsidRDefault="006175AA" w:rsidP="006175AA">
            <w:pPr>
              <w:pStyle w:val="ListParagraph"/>
              <w:numPr>
                <w:ilvl w:val="0"/>
                <w:numId w:val="15"/>
              </w:numPr>
              <w:rPr>
                <w:szCs w:val="20"/>
              </w:rPr>
            </w:pPr>
            <w:r>
              <w:rPr>
                <w:szCs w:val="20"/>
              </w:rPr>
              <w:t>FDP Unilateral Amendment</w:t>
            </w:r>
          </w:p>
          <w:p w:rsidR="006175AA" w:rsidRDefault="006175AA" w:rsidP="006175AA">
            <w:pPr>
              <w:pStyle w:val="ListParagraph"/>
              <w:numPr>
                <w:ilvl w:val="0"/>
                <w:numId w:val="15"/>
              </w:numPr>
              <w:rPr>
                <w:color w:val="000000"/>
              </w:rPr>
            </w:pPr>
            <w:r>
              <w:rPr>
                <w:color w:val="000000"/>
              </w:rPr>
              <w:t xml:space="preserve">Federal </w:t>
            </w:r>
            <w:proofErr w:type="spellStart"/>
            <w:r>
              <w:rPr>
                <w:color w:val="000000"/>
              </w:rPr>
              <w:t>Subagr</w:t>
            </w:r>
            <w:proofErr w:type="spellEnd"/>
            <w:r>
              <w:rPr>
                <w:color w:val="000000"/>
              </w:rPr>
              <w:t xml:space="preserve"> Unilateral Amendment (Non-FDP)</w:t>
            </w:r>
          </w:p>
          <w:p w:rsidR="006175AA" w:rsidRDefault="006175AA" w:rsidP="006175AA">
            <w:pPr>
              <w:pStyle w:val="ListParagraph"/>
              <w:numPr>
                <w:ilvl w:val="0"/>
                <w:numId w:val="15"/>
              </w:numPr>
              <w:rPr>
                <w:color w:val="000000"/>
              </w:rPr>
            </w:pPr>
            <w:r>
              <w:rPr>
                <w:color w:val="000000"/>
              </w:rPr>
              <w:t xml:space="preserve">Federal </w:t>
            </w:r>
            <w:proofErr w:type="spellStart"/>
            <w:r>
              <w:rPr>
                <w:color w:val="000000"/>
              </w:rPr>
              <w:t>Subcon</w:t>
            </w:r>
            <w:proofErr w:type="spellEnd"/>
            <w:r>
              <w:rPr>
                <w:color w:val="000000"/>
              </w:rPr>
              <w:t xml:space="preserve"> Unilateral Amendment</w:t>
            </w:r>
          </w:p>
          <w:p w:rsidR="006175AA" w:rsidRDefault="006175AA" w:rsidP="006175AA">
            <w:pPr>
              <w:pStyle w:val="ListParagraph"/>
              <w:numPr>
                <w:ilvl w:val="0"/>
                <w:numId w:val="15"/>
              </w:numPr>
              <w:rPr>
                <w:color w:val="000000"/>
              </w:rPr>
            </w:pPr>
            <w:r>
              <w:rPr>
                <w:color w:val="000000"/>
              </w:rPr>
              <w:t xml:space="preserve">Non-Federal </w:t>
            </w:r>
            <w:proofErr w:type="spellStart"/>
            <w:r>
              <w:rPr>
                <w:color w:val="000000"/>
              </w:rPr>
              <w:t>Subagr</w:t>
            </w:r>
            <w:proofErr w:type="spellEnd"/>
            <w:r>
              <w:rPr>
                <w:color w:val="000000"/>
              </w:rPr>
              <w:t xml:space="preserve"> Unilateral Amendment</w:t>
            </w:r>
          </w:p>
          <w:p w:rsidR="006175AA" w:rsidRDefault="006175AA" w:rsidP="006175AA">
            <w:pPr>
              <w:pStyle w:val="ListParagraph"/>
              <w:numPr>
                <w:ilvl w:val="0"/>
                <w:numId w:val="15"/>
              </w:numPr>
              <w:rPr>
                <w:color w:val="000000"/>
              </w:rPr>
            </w:pPr>
            <w:r>
              <w:rPr>
                <w:color w:val="000000"/>
              </w:rPr>
              <w:t>NAU LOU Unilateral Amendment</w:t>
            </w:r>
          </w:p>
          <w:p w:rsidR="006175AA" w:rsidRPr="00CD04B4" w:rsidRDefault="006175AA" w:rsidP="006175AA">
            <w:pPr>
              <w:pStyle w:val="ListParagraph"/>
              <w:numPr>
                <w:ilvl w:val="0"/>
                <w:numId w:val="15"/>
              </w:numPr>
              <w:rPr>
                <w:color w:val="000000"/>
              </w:rPr>
            </w:pPr>
            <w:r>
              <w:rPr>
                <w:color w:val="000000"/>
              </w:rPr>
              <w:t>UA LOU Unilateral Amendment</w:t>
            </w:r>
          </w:p>
          <w:p w:rsidR="006175AA" w:rsidRPr="00CD04B4" w:rsidRDefault="006175AA" w:rsidP="006175AA">
            <w:pPr>
              <w:pStyle w:val="ListParagraph"/>
              <w:rPr>
                <w:szCs w:val="20"/>
              </w:rPr>
            </w:pPr>
          </w:p>
        </w:tc>
      </w:tr>
      <w:tr w:rsidR="006175AA" w:rsidTr="00A14274">
        <w:tc>
          <w:tcPr>
            <w:tcW w:w="471" w:type="dxa"/>
          </w:tcPr>
          <w:p w:rsidR="006175AA" w:rsidRPr="008B2620" w:rsidRDefault="006175AA" w:rsidP="00C30AF9">
            <w:pPr>
              <w:rPr>
                <w:rFonts w:eastAsia="Times New Roman" w:cs="Times New Roman"/>
                <w:color w:val="0D0D0D" w:themeColor="text1" w:themeTint="F2"/>
              </w:rPr>
            </w:pPr>
            <w:r>
              <w:rPr>
                <w:rFonts w:eastAsia="Times New Roman" w:cs="Times New Roman"/>
                <w:color w:val="0D0D0D" w:themeColor="text1" w:themeTint="F2"/>
              </w:rPr>
              <w:t>17</w:t>
            </w:r>
          </w:p>
        </w:tc>
        <w:tc>
          <w:tcPr>
            <w:tcW w:w="2764" w:type="dxa"/>
          </w:tcPr>
          <w:p w:rsidR="006175AA" w:rsidRPr="00DD5A2C" w:rsidRDefault="006175AA" w:rsidP="00C30AF9">
            <w:pPr>
              <w:rPr>
                <w:rFonts w:eastAsia="Times New Roman" w:cs="Times New Roman"/>
                <w:color w:val="000000"/>
              </w:rPr>
            </w:pPr>
            <w:proofErr w:type="spellStart"/>
            <w:r>
              <w:rPr>
                <w:rFonts w:eastAsia="Times New Roman" w:cs="Times New Roman"/>
                <w:color w:val="000000"/>
              </w:rPr>
              <w:t>Subaward</w:t>
            </w:r>
            <w:proofErr w:type="spellEnd"/>
            <w:r>
              <w:rPr>
                <w:rFonts w:eastAsia="Times New Roman" w:cs="Times New Roman"/>
                <w:color w:val="000000"/>
              </w:rPr>
              <w:t xml:space="preserve"> At-Risk</w:t>
            </w:r>
          </w:p>
        </w:tc>
        <w:tc>
          <w:tcPr>
            <w:tcW w:w="1620" w:type="dxa"/>
          </w:tcPr>
          <w:p w:rsidR="006175AA" w:rsidRPr="00C30AF9" w:rsidRDefault="006175AA" w:rsidP="00C30AF9">
            <w:pPr>
              <w:jc w:val="center"/>
              <w:rPr>
                <w:rFonts w:eastAsia="Times New Roman" w:cs="Times New Roman"/>
                <w:color w:val="000000"/>
              </w:rPr>
            </w:pPr>
            <w:r>
              <w:rPr>
                <w:rFonts w:eastAsia="Times New Roman" w:cs="Times New Roman"/>
                <w:color w:val="000000"/>
              </w:rPr>
              <w:t>SAR</w:t>
            </w:r>
          </w:p>
        </w:tc>
        <w:tc>
          <w:tcPr>
            <w:tcW w:w="4680" w:type="dxa"/>
          </w:tcPr>
          <w:p w:rsidR="006175AA" w:rsidRPr="00DD5A2C" w:rsidRDefault="00B719F8" w:rsidP="00B719F8">
            <w:pPr>
              <w:rPr>
                <w:rFonts w:eastAsia="Times New Roman" w:cs="Times New Roman"/>
                <w:color w:val="000000"/>
              </w:rPr>
            </w:pPr>
            <w:r>
              <w:rPr>
                <w:rFonts w:eastAsia="Times New Roman" w:cs="Times New Roman"/>
                <w:color w:val="000000"/>
              </w:rPr>
              <w:t xml:space="preserve">Authorization to Proceed letter is issued when the </w:t>
            </w:r>
            <w:proofErr w:type="spellStart"/>
            <w:r>
              <w:rPr>
                <w:rFonts w:eastAsia="Times New Roman" w:cs="Times New Roman"/>
                <w:color w:val="000000"/>
              </w:rPr>
              <w:t>Subrecipient</w:t>
            </w:r>
            <w:proofErr w:type="spellEnd"/>
            <w:r>
              <w:rPr>
                <w:rFonts w:eastAsia="Times New Roman" w:cs="Times New Roman"/>
                <w:color w:val="000000"/>
              </w:rPr>
              <w:t xml:space="preserve"> needs to begin work prior to ASU receiving an award. This may only be used in an at-risk instance. A </w:t>
            </w:r>
            <w:proofErr w:type="spellStart"/>
            <w:r>
              <w:rPr>
                <w:rFonts w:eastAsia="Times New Roman" w:cs="Times New Roman"/>
                <w:color w:val="000000"/>
              </w:rPr>
              <w:t>Subaward</w:t>
            </w:r>
            <w:proofErr w:type="spellEnd"/>
            <w:r>
              <w:rPr>
                <w:rFonts w:eastAsia="Times New Roman" w:cs="Times New Roman"/>
                <w:color w:val="000000"/>
              </w:rPr>
              <w:t xml:space="preserve"> Agreement will be issued once ASU receives the award.</w:t>
            </w:r>
          </w:p>
        </w:tc>
        <w:tc>
          <w:tcPr>
            <w:tcW w:w="4855" w:type="dxa"/>
          </w:tcPr>
          <w:p w:rsidR="00B719F8" w:rsidRDefault="00B719F8" w:rsidP="00B719F8">
            <w:pPr>
              <w:rPr>
                <w:color w:val="000000"/>
              </w:rPr>
            </w:pPr>
            <w:r>
              <w:rPr>
                <w:szCs w:val="20"/>
              </w:rPr>
              <w:t>These will be the only templates displayed in the My Actions – Generate Agreement drop down list box</w:t>
            </w:r>
            <w:r>
              <w:rPr>
                <w:color w:val="000000"/>
              </w:rPr>
              <w:t>:</w:t>
            </w:r>
          </w:p>
          <w:p w:rsidR="006175AA" w:rsidRDefault="00B719F8" w:rsidP="00B719F8">
            <w:pPr>
              <w:pStyle w:val="ListParagraph"/>
              <w:numPr>
                <w:ilvl w:val="0"/>
                <w:numId w:val="16"/>
              </w:numPr>
              <w:rPr>
                <w:szCs w:val="20"/>
              </w:rPr>
            </w:pPr>
            <w:r>
              <w:rPr>
                <w:szCs w:val="20"/>
              </w:rPr>
              <w:t>ATP Letter</w:t>
            </w:r>
          </w:p>
          <w:p w:rsidR="00B719F8" w:rsidRDefault="00B719F8" w:rsidP="00B719F8">
            <w:pPr>
              <w:pStyle w:val="ListParagraph"/>
              <w:numPr>
                <w:ilvl w:val="0"/>
                <w:numId w:val="16"/>
              </w:numPr>
              <w:rPr>
                <w:szCs w:val="20"/>
              </w:rPr>
            </w:pPr>
            <w:r>
              <w:rPr>
                <w:szCs w:val="20"/>
              </w:rPr>
              <w:t>ATP Letter (simple)</w:t>
            </w:r>
          </w:p>
          <w:p w:rsidR="00B719F8" w:rsidRPr="00B719F8" w:rsidRDefault="00B719F8" w:rsidP="00B719F8">
            <w:pPr>
              <w:pStyle w:val="ListParagraph"/>
              <w:numPr>
                <w:ilvl w:val="0"/>
                <w:numId w:val="16"/>
              </w:numPr>
              <w:rPr>
                <w:szCs w:val="20"/>
              </w:rPr>
            </w:pPr>
            <w:r>
              <w:rPr>
                <w:szCs w:val="20"/>
              </w:rPr>
              <w:t>ATP Amendment</w:t>
            </w:r>
          </w:p>
        </w:tc>
      </w:tr>
      <w:tr w:rsidR="00C30AF9" w:rsidTr="00A14274">
        <w:tc>
          <w:tcPr>
            <w:tcW w:w="471" w:type="dxa"/>
          </w:tcPr>
          <w:p w:rsidR="00C30AF9" w:rsidRPr="008B2620" w:rsidRDefault="00C30AF9" w:rsidP="00C30AF9">
            <w:pPr>
              <w:rPr>
                <w:rFonts w:eastAsia="Times New Roman" w:cs="Times New Roman"/>
                <w:color w:val="0D0D0D" w:themeColor="text1" w:themeTint="F2"/>
              </w:rPr>
            </w:pPr>
            <w:r w:rsidRPr="008B2620">
              <w:rPr>
                <w:rFonts w:eastAsia="Times New Roman" w:cs="Times New Roman"/>
                <w:color w:val="0D0D0D" w:themeColor="text1" w:themeTint="F2"/>
              </w:rPr>
              <w:lastRenderedPageBreak/>
              <w:t>1</w:t>
            </w:r>
            <w:r w:rsidR="008B2620">
              <w:rPr>
                <w:rFonts w:eastAsia="Times New Roman" w:cs="Times New Roman"/>
                <w:color w:val="0D0D0D" w:themeColor="text1" w:themeTint="F2"/>
              </w:rPr>
              <w:t>6</w:t>
            </w:r>
          </w:p>
        </w:tc>
        <w:tc>
          <w:tcPr>
            <w:tcW w:w="2764" w:type="dxa"/>
          </w:tcPr>
          <w:p w:rsidR="00C30AF9" w:rsidRPr="00DD5A2C" w:rsidRDefault="00C30AF9" w:rsidP="00C30AF9">
            <w:pPr>
              <w:rPr>
                <w:rFonts w:eastAsia="Times New Roman" w:cs="Times New Roman"/>
                <w:color w:val="000000"/>
              </w:rPr>
            </w:pPr>
            <w:r w:rsidRPr="00DD5A2C">
              <w:rPr>
                <w:rFonts w:eastAsia="Times New Roman" w:cs="Times New Roman"/>
                <w:color w:val="000000"/>
              </w:rPr>
              <w:t>Teaming Agreement</w:t>
            </w:r>
          </w:p>
        </w:tc>
        <w:tc>
          <w:tcPr>
            <w:tcW w:w="1620" w:type="dxa"/>
          </w:tcPr>
          <w:p w:rsidR="00C30AF9" w:rsidRPr="00C30AF9" w:rsidRDefault="00C30AF9" w:rsidP="00C30AF9">
            <w:pPr>
              <w:jc w:val="center"/>
              <w:rPr>
                <w:rFonts w:eastAsia="Times New Roman" w:cs="Times New Roman"/>
                <w:color w:val="000000"/>
              </w:rPr>
            </w:pPr>
            <w:r w:rsidRPr="00C30AF9">
              <w:rPr>
                <w:rFonts w:eastAsia="Times New Roman" w:cs="Times New Roman"/>
                <w:color w:val="000000"/>
              </w:rPr>
              <w:t>TA</w:t>
            </w:r>
          </w:p>
        </w:tc>
        <w:tc>
          <w:tcPr>
            <w:tcW w:w="4680" w:type="dxa"/>
          </w:tcPr>
          <w:p w:rsidR="00C30AF9" w:rsidRDefault="00C30AF9" w:rsidP="00C30AF9">
            <w:pPr>
              <w:rPr>
                <w:rFonts w:eastAsia="Times New Roman" w:cs="Times New Roman"/>
                <w:color w:val="000000"/>
              </w:rPr>
            </w:pPr>
            <w:r w:rsidRPr="00DD5A2C">
              <w:rPr>
                <w:rFonts w:eastAsia="Times New Roman" w:cs="Times New Roman"/>
                <w:color w:val="000000"/>
              </w:rPr>
              <w:t>An arrangement between 2 or more companies, either as a partnership or joint venture, to perform on a specific contract.   The team itself may be designated to act as the prime contractor; or one of the team members may be designated to act as the prime contractor, and the other member(s) designated to act as subcontractors.</w:t>
            </w:r>
          </w:p>
          <w:p w:rsidR="00E033AC" w:rsidRPr="00DD5A2C" w:rsidRDefault="00E033AC" w:rsidP="00C30AF9">
            <w:pPr>
              <w:rPr>
                <w:rFonts w:eastAsia="Times New Roman" w:cs="Times New Roman"/>
                <w:color w:val="000000"/>
              </w:rPr>
            </w:pPr>
          </w:p>
        </w:tc>
        <w:tc>
          <w:tcPr>
            <w:tcW w:w="4855" w:type="dxa"/>
          </w:tcPr>
          <w:p w:rsidR="00E033AC" w:rsidRDefault="00E033AC" w:rsidP="00E033AC">
            <w:pPr>
              <w:rPr>
                <w:color w:val="000000"/>
              </w:rPr>
            </w:pPr>
            <w:r>
              <w:rPr>
                <w:szCs w:val="20"/>
              </w:rPr>
              <w:t>These will be the only templates displayed in the My Actions – Generate Agreement drop down list box</w:t>
            </w:r>
            <w:r>
              <w:rPr>
                <w:color w:val="000000"/>
              </w:rPr>
              <w:t>:</w:t>
            </w:r>
          </w:p>
          <w:p w:rsidR="00C30AF9" w:rsidRDefault="00C30AF9" w:rsidP="00C30AF9">
            <w:pPr>
              <w:rPr>
                <w:color w:val="000000"/>
              </w:rPr>
            </w:pPr>
          </w:p>
          <w:p w:rsidR="00C30AF9" w:rsidRPr="00DD5A2C" w:rsidRDefault="00C30AF9" w:rsidP="00C30AF9">
            <w:pPr>
              <w:pStyle w:val="ListParagraph"/>
              <w:numPr>
                <w:ilvl w:val="0"/>
                <w:numId w:val="8"/>
              </w:numPr>
              <w:ind w:left="342"/>
              <w:rPr>
                <w:color w:val="000000"/>
              </w:rPr>
            </w:pPr>
            <w:r w:rsidRPr="00E61A3A">
              <w:rPr>
                <w:color w:val="000000"/>
              </w:rPr>
              <w:t>OKED Letterhead</w:t>
            </w:r>
            <w:r>
              <w:rPr>
                <w:color w:val="000000"/>
              </w:rPr>
              <w:t xml:space="preserve"> </w:t>
            </w:r>
          </w:p>
        </w:tc>
      </w:tr>
      <w:tr w:rsidR="00C30AF9" w:rsidTr="00A14274">
        <w:tc>
          <w:tcPr>
            <w:tcW w:w="471" w:type="dxa"/>
          </w:tcPr>
          <w:p w:rsidR="00C30AF9" w:rsidRPr="00DD5A2C" w:rsidRDefault="00C30AF9" w:rsidP="00C30AF9">
            <w:pPr>
              <w:rPr>
                <w:rFonts w:eastAsia="Times New Roman" w:cs="Times New Roman"/>
                <w:color w:val="000000"/>
              </w:rPr>
            </w:pPr>
            <w:r w:rsidRPr="00DD5A2C">
              <w:rPr>
                <w:rFonts w:eastAsia="Times New Roman" w:cs="Times New Roman"/>
                <w:color w:val="000000"/>
              </w:rPr>
              <w:t>1</w:t>
            </w:r>
            <w:r w:rsidR="008B2620">
              <w:rPr>
                <w:rFonts w:eastAsia="Times New Roman" w:cs="Times New Roman"/>
                <w:color w:val="000000"/>
              </w:rPr>
              <w:t>7</w:t>
            </w:r>
          </w:p>
        </w:tc>
        <w:tc>
          <w:tcPr>
            <w:tcW w:w="2764" w:type="dxa"/>
          </w:tcPr>
          <w:p w:rsidR="00C30AF9" w:rsidRPr="00DD5A2C" w:rsidRDefault="00C30AF9" w:rsidP="00C30AF9">
            <w:pPr>
              <w:rPr>
                <w:rFonts w:eastAsia="Times New Roman" w:cs="Times New Roman"/>
                <w:color w:val="000000"/>
              </w:rPr>
            </w:pPr>
            <w:r>
              <w:rPr>
                <w:rFonts w:eastAsia="Times New Roman" w:cs="Times New Roman"/>
                <w:color w:val="000000"/>
              </w:rPr>
              <w:t>Template</w:t>
            </w:r>
          </w:p>
        </w:tc>
        <w:tc>
          <w:tcPr>
            <w:tcW w:w="1620" w:type="dxa"/>
          </w:tcPr>
          <w:p w:rsidR="00C30AF9" w:rsidRPr="00C30AF9" w:rsidRDefault="00C30AF9" w:rsidP="00C30AF9">
            <w:pPr>
              <w:jc w:val="center"/>
              <w:rPr>
                <w:rFonts w:eastAsia="Times New Roman" w:cs="Times New Roman"/>
                <w:color w:val="000000"/>
              </w:rPr>
            </w:pPr>
            <w:r w:rsidRPr="00C30AF9">
              <w:rPr>
                <w:rFonts w:eastAsia="Times New Roman" w:cs="Times New Roman"/>
                <w:color w:val="000000"/>
              </w:rPr>
              <w:t>TEM</w:t>
            </w:r>
          </w:p>
        </w:tc>
        <w:tc>
          <w:tcPr>
            <w:tcW w:w="4680" w:type="dxa"/>
          </w:tcPr>
          <w:p w:rsidR="00C30AF9" w:rsidRDefault="00C30AF9" w:rsidP="00C30AF9">
            <w:pPr>
              <w:rPr>
                <w:rFonts w:eastAsia="Times New Roman" w:cs="Times New Roman"/>
                <w:color w:val="000000"/>
              </w:rPr>
            </w:pPr>
            <w:r w:rsidRPr="00DD5A2C">
              <w:rPr>
                <w:rFonts w:eastAsia="Times New Roman" w:cs="Times New Roman"/>
                <w:color w:val="000000"/>
              </w:rPr>
              <w:t>Template Development or Revision</w:t>
            </w:r>
            <w:r>
              <w:rPr>
                <w:rFonts w:eastAsia="Times New Roman" w:cs="Times New Roman"/>
                <w:color w:val="000000"/>
              </w:rPr>
              <w:t xml:space="preserve"> for organizational initiatives. (Examples: Template MOU’s for a particular program, Student NDA Exit Agreements, Visiting Scientist Engineer Agreement, Consortium…)</w:t>
            </w:r>
          </w:p>
          <w:p w:rsidR="00E033AC" w:rsidRPr="00DD5A2C" w:rsidRDefault="00E033AC" w:rsidP="00C30AF9">
            <w:pPr>
              <w:rPr>
                <w:rFonts w:eastAsia="Times New Roman" w:cs="Times New Roman"/>
                <w:color w:val="000000"/>
              </w:rPr>
            </w:pPr>
          </w:p>
        </w:tc>
        <w:tc>
          <w:tcPr>
            <w:tcW w:w="4855" w:type="dxa"/>
          </w:tcPr>
          <w:p w:rsidR="00E033AC" w:rsidRDefault="00E033AC" w:rsidP="00E033AC">
            <w:pPr>
              <w:rPr>
                <w:color w:val="000000"/>
              </w:rPr>
            </w:pPr>
            <w:r>
              <w:rPr>
                <w:szCs w:val="20"/>
              </w:rPr>
              <w:t>These will be the only templates displayed in the My Actions – Generate Agreement drop down list box</w:t>
            </w:r>
            <w:r>
              <w:rPr>
                <w:color w:val="000000"/>
              </w:rPr>
              <w:t>:</w:t>
            </w:r>
          </w:p>
          <w:p w:rsidR="00C30AF9" w:rsidRDefault="00C30AF9" w:rsidP="00C30AF9">
            <w:pPr>
              <w:rPr>
                <w:color w:val="000000"/>
              </w:rPr>
            </w:pPr>
          </w:p>
          <w:p w:rsidR="00C30AF9" w:rsidRPr="000E7431" w:rsidRDefault="00C30AF9" w:rsidP="00C30AF9">
            <w:pPr>
              <w:pStyle w:val="ListParagraph"/>
              <w:numPr>
                <w:ilvl w:val="0"/>
                <w:numId w:val="8"/>
              </w:numPr>
              <w:ind w:left="432"/>
              <w:rPr>
                <w:color w:val="000000"/>
              </w:rPr>
            </w:pPr>
            <w:r w:rsidRPr="000E7431">
              <w:rPr>
                <w:color w:val="000000"/>
              </w:rPr>
              <w:t xml:space="preserve">OKED Letterhead </w:t>
            </w:r>
          </w:p>
        </w:tc>
      </w:tr>
      <w:tr w:rsidR="00C30AF9" w:rsidTr="00A14274">
        <w:tc>
          <w:tcPr>
            <w:tcW w:w="471" w:type="dxa"/>
          </w:tcPr>
          <w:p w:rsidR="00C30AF9" w:rsidRPr="00DD5A2C" w:rsidRDefault="00C30AF9" w:rsidP="00C30AF9">
            <w:pPr>
              <w:rPr>
                <w:rFonts w:eastAsia="Times New Roman" w:cs="Times New Roman"/>
                <w:color w:val="000000"/>
              </w:rPr>
            </w:pPr>
            <w:r w:rsidRPr="00DD5A2C">
              <w:rPr>
                <w:rFonts w:eastAsia="Times New Roman" w:cs="Times New Roman"/>
                <w:color w:val="000000"/>
              </w:rPr>
              <w:t>1</w:t>
            </w:r>
            <w:r w:rsidR="008B2620">
              <w:rPr>
                <w:rFonts w:eastAsia="Times New Roman" w:cs="Times New Roman"/>
                <w:color w:val="000000"/>
              </w:rPr>
              <w:t>8</w:t>
            </w:r>
          </w:p>
        </w:tc>
        <w:tc>
          <w:tcPr>
            <w:tcW w:w="2764" w:type="dxa"/>
          </w:tcPr>
          <w:p w:rsidR="00C30AF9" w:rsidRPr="00DD5A2C" w:rsidRDefault="00C30AF9" w:rsidP="00C30AF9">
            <w:pPr>
              <w:rPr>
                <w:rFonts w:eastAsia="Times New Roman" w:cs="Times New Roman"/>
                <w:color w:val="000000"/>
              </w:rPr>
            </w:pPr>
            <w:r w:rsidRPr="00DD5A2C">
              <w:rPr>
                <w:rFonts w:eastAsia="Times New Roman" w:cs="Times New Roman"/>
                <w:color w:val="000000"/>
              </w:rPr>
              <w:t>Unknown</w:t>
            </w:r>
          </w:p>
        </w:tc>
        <w:tc>
          <w:tcPr>
            <w:tcW w:w="1620" w:type="dxa"/>
          </w:tcPr>
          <w:p w:rsidR="00C30AF9" w:rsidRPr="00C30AF9" w:rsidRDefault="00C30AF9" w:rsidP="00C30AF9">
            <w:pPr>
              <w:jc w:val="center"/>
              <w:rPr>
                <w:rFonts w:eastAsia="Times New Roman" w:cs="Times New Roman"/>
                <w:color w:val="000000"/>
              </w:rPr>
            </w:pPr>
            <w:r w:rsidRPr="00C30AF9">
              <w:rPr>
                <w:rFonts w:eastAsia="Times New Roman" w:cs="Times New Roman"/>
                <w:color w:val="000000"/>
              </w:rPr>
              <w:t>UNK</w:t>
            </w:r>
          </w:p>
        </w:tc>
        <w:tc>
          <w:tcPr>
            <w:tcW w:w="4680" w:type="dxa"/>
          </w:tcPr>
          <w:p w:rsidR="00C30AF9" w:rsidRPr="00DD5A2C" w:rsidRDefault="00C30AF9" w:rsidP="00C30AF9">
            <w:pPr>
              <w:rPr>
                <w:rFonts w:eastAsia="Times New Roman" w:cs="Times New Roman"/>
                <w:color w:val="000000"/>
              </w:rPr>
            </w:pPr>
            <w:r w:rsidRPr="00DD5A2C">
              <w:rPr>
                <w:rFonts w:eastAsia="Times New Roman" w:cs="Times New Roman"/>
                <w:color w:val="000000"/>
              </w:rPr>
              <w:t>Select when unsure of what category Agreement is.</w:t>
            </w:r>
            <w:r>
              <w:rPr>
                <w:rFonts w:eastAsia="Times New Roman" w:cs="Times New Roman"/>
                <w:color w:val="000000"/>
              </w:rPr>
              <w:t xml:space="preserve">  Will be changed by GCO Agreement Reviewer when negotiating.</w:t>
            </w:r>
          </w:p>
        </w:tc>
        <w:tc>
          <w:tcPr>
            <w:tcW w:w="4855" w:type="dxa"/>
          </w:tcPr>
          <w:p w:rsidR="00E033AC" w:rsidRDefault="00E033AC" w:rsidP="00E033AC">
            <w:pPr>
              <w:rPr>
                <w:color w:val="000000"/>
              </w:rPr>
            </w:pPr>
            <w:r>
              <w:rPr>
                <w:szCs w:val="20"/>
              </w:rPr>
              <w:t>These will be the only templates displayed in the My Actions – Generate Agreement drop down list box</w:t>
            </w:r>
            <w:r>
              <w:rPr>
                <w:color w:val="000000"/>
              </w:rPr>
              <w:t>:</w:t>
            </w:r>
          </w:p>
          <w:p w:rsidR="00C30AF9" w:rsidRDefault="00C30AF9" w:rsidP="00C30AF9">
            <w:pPr>
              <w:rPr>
                <w:color w:val="000000"/>
              </w:rPr>
            </w:pPr>
          </w:p>
          <w:p w:rsidR="00C30AF9" w:rsidRDefault="00C30AF9" w:rsidP="00C30AF9">
            <w:pPr>
              <w:pStyle w:val="ListParagraph"/>
              <w:numPr>
                <w:ilvl w:val="0"/>
                <w:numId w:val="8"/>
              </w:numPr>
              <w:ind w:left="432"/>
              <w:rPr>
                <w:color w:val="000000"/>
              </w:rPr>
            </w:pPr>
            <w:r w:rsidRPr="000E7431">
              <w:rPr>
                <w:color w:val="000000"/>
              </w:rPr>
              <w:t xml:space="preserve">OKED Letterhead </w:t>
            </w:r>
          </w:p>
          <w:p w:rsidR="00B873DC" w:rsidRPr="000E7431" w:rsidRDefault="00B873DC" w:rsidP="00B873DC">
            <w:pPr>
              <w:pStyle w:val="ListParagraph"/>
              <w:ind w:left="432"/>
              <w:rPr>
                <w:color w:val="000000"/>
              </w:rPr>
            </w:pPr>
          </w:p>
        </w:tc>
      </w:tr>
    </w:tbl>
    <w:p w:rsidR="00C30AF9" w:rsidRDefault="00C30AF9" w:rsidP="00A966AD">
      <w:pPr>
        <w:tabs>
          <w:tab w:val="left" w:pos="5250"/>
        </w:tabs>
        <w:rPr>
          <w:szCs w:val="20"/>
        </w:rPr>
      </w:pPr>
    </w:p>
    <w:p w:rsidR="003C7D13" w:rsidRDefault="003C7D13" w:rsidP="00A966AD">
      <w:pPr>
        <w:tabs>
          <w:tab w:val="left" w:pos="5250"/>
        </w:tabs>
        <w:rPr>
          <w:szCs w:val="20"/>
        </w:rPr>
      </w:pPr>
    </w:p>
    <w:p w:rsidR="003C7D13" w:rsidRDefault="003C7D13" w:rsidP="00A966AD">
      <w:pPr>
        <w:tabs>
          <w:tab w:val="left" w:pos="5250"/>
        </w:tabs>
        <w:rPr>
          <w:szCs w:val="20"/>
        </w:rPr>
      </w:pPr>
    </w:p>
    <w:p w:rsidR="003C7D13" w:rsidRDefault="003C7D13" w:rsidP="00A966AD">
      <w:pPr>
        <w:tabs>
          <w:tab w:val="left" w:pos="5250"/>
        </w:tabs>
        <w:rPr>
          <w:szCs w:val="20"/>
        </w:rPr>
      </w:pPr>
    </w:p>
    <w:p w:rsidR="003C7D13" w:rsidRPr="003C7D13" w:rsidRDefault="003C7D13" w:rsidP="003C7D13">
      <w:pPr>
        <w:rPr>
          <w:b/>
          <w:sz w:val="28"/>
          <w:szCs w:val="28"/>
          <w:u w:val="single"/>
        </w:rPr>
      </w:pPr>
    </w:p>
    <w:sectPr w:rsidR="003C7D13" w:rsidRPr="003C7D13" w:rsidSect="001C379D">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939" w:rsidRDefault="00486939" w:rsidP="00E65304">
      <w:pPr>
        <w:spacing w:after="0" w:line="240" w:lineRule="auto"/>
      </w:pPr>
      <w:r>
        <w:separator/>
      </w:r>
    </w:p>
  </w:endnote>
  <w:endnote w:type="continuationSeparator" w:id="0">
    <w:p w:rsidR="00486939" w:rsidRDefault="00486939" w:rsidP="00E6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080"/>
      <w:gridCol w:w="4320"/>
    </w:tblGrid>
    <w:tr w:rsidR="00CD04B4" w:rsidRPr="008E0136" w:rsidTr="008C6745">
      <w:tc>
        <w:tcPr>
          <w:tcW w:w="3500" w:type="pct"/>
          <w:tcBorders>
            <w:top w:val="single" w:sz="4" w:space="0" w:color="000000" w:themeColor="text1"/>
          </w:tcBorders>
          <w:vAlign w:val="center"/>
        </w:tcPr>
        <w:p w:rsidR="00CD04B4" w:rsidRPr="008E0136" w:rsidRDefault="00486939" w:rsidP="00A43227">
          <w:pPr>
            <w:pStyle w:val="Footer"/>
            <w:rPr>
              <w:szCs w:val="20"/>
            </w:rPr>
          </w:pPr>
          <w:sdt>
            <w:sdtPr>
              <w:rPr>
                <w:szCs w:val="20"/>
              </w:rPr>
              <w:alias w:val="Company"/>
              <w:id w:val="75971759"/>
              <w:dataBinding w:prefixMappings="xmlns:ns0='http://schemas.openxmlformats.org/officeDocument/2006/extended-properties'" w:xpath="/ns0:Properties[1]/ns0:Company[1]" w:storeItemID="{6668398D-A668-4E3E-A5EB-62B293D839F1}"/>
              <w:text/>
            </w:sdtPr>
            <w:sdtEndPr/>
            <w:sdtContent>
              <w:r w:rsidR="00CD04B4">
                <w:rPr>
                  <w:szCs w:val="20"/>
                </w:rPr>
                <w:t>ASU – Research Operations</w:t>
              </w:r>
            </w:sdtContent>
          </w:sdt>
        </w:p>
      </w:tc>
      <w:tc>
        <w:tcPr>
          <w:tcW w:w="1500" w:type="pct"/>
          <w:tcBorders>
            <w:top w:val="single" w:sz="4" w:space="0" w:color="C0504D" w:themeColor="accent2"/>
          </w:tcBorders>
          <w:shd w:val="clear" w:color="auto" w:fill="943634" w:themeFill="accent2" w:themeFillShade="BF"/>
          <w:vAlign w:val="center"/>
        </w:tcPr>
        <w:p w:rsidR="00CD04B4" w:rsidRPr="008C6745" w:rsidRDefault="008C6745" w:rsidP="00533A33">
          <w:pPr>
            <w:pStyle w:val="Header"/>
            <w:rPr>
              <w:color w:val="FFFFFF" w:themeColor="background1"/>
              <w:szCs w:val="20"/>
            </w:rPr>
          </w:pPr>
          <w:r w:rsidRPr="008C6745">
            <w:rPr>
              <w:color w:val="FFFFFF" w:themeColor="background1"/>
              <w:szCs w:val="20"/>
            </w:rPr>
            <w:t xml:space="preserve">Page </w:t>
          </w:r>
          <w:r w:rsidRPr="008C6745">
            <w:rPr>
              <w:bCs/>
              <w:color w:val="FFFFFF" w:themeColor="background1"/>
              <w:szCs w:val="20"/>
            </w:rPr>
            <w:fldChar w:fldCharType="begin"/>
          </w:r>
          <w:r w:rsidRPr="008C6745">
            <w:rPr>
              <w:bCs/>
              <w:color w:val="FFFFFF" w:themeColor="background1"/>
              <w:szCs w:val="20"/>
            </w:rPr>
            <w:instrText xml:space="preserve"> PAGE  \* Arabic  \* MERGEFORMAT </w:instrText>
          </w:r>
          <w:r w:rsidRPr="008C6745">
            <w:rPr>
              <w:bCs/>
              <w:color w:val="FFFFFF" w:themeColor="background1"/>
              <w:szCs w:val="20"/>
            </w:rPr>
            <w:fldChar w:fldCharType="separate"/>
          </w:r>
          <w:r>
            <w:rPr>
              <w:bCs/>
              <w:noProof/>
              <w:color w:val="FFFFFF" w:themeColor="background1"/>
              <w:szCs w:val="20"/>
            </w:rPr>
            <w:t>6</w:t>
          </w:r>
          <w:r w:rsidRPr="008C6745">
            <w:rPr>
              <w:bCs/>
              <w:color w:val="FFFFFF" w:themeColor="background1"/>
              <w:szCs w:val="20"/>
            </w:rPr>
            <w:fldChar w:fldCharType="end"/>
          </w:r>
          <w:r w:rsidRPr="008C6745">
            <w:rPr>
              <w:color w:val="FFFFFF" w:themeColor="background1"/>
              <w:szCs w:val="20"/>
            </w:rPr>
            <w:t xml:space="preserve"> of </w:t>
          </w:r>
          <w:r w:rsidRPr="008C6745">
            <w:rPr>
              <w:bCs/>
              <w:color w:val="FFFFFF" w:themeColor="background1"/>
              <w:szCs w:val="20"/>
            </w:rPr>
            <w:fldChar w:fldCharType="begin"/>
          </w:r>
          <w:r w:rsidRPr="008C6745">
            <w:rPr>
              <w:bCs/>
              <w:color w:val="FFFFFF" w:themeColor="background1"/>
              <w:szCs w:val="20"/>
            </w:rPr>
            <w:instrText xml:space="preserve"> NUMPAGES  \* Arabic  \* MERGEFORMAT </w:instrText>
          </w:r>
          <w:r w:rsidRPr="008C6745">
            <w:rPr>
              <w:bCs/>
              <w:color w:val="FFFFFF" w:themeColor="background1"/>
              <w:szCs w:val="20"/>
            </w:rPr>
            <w:fldChar w:fldCharType="separate"/>
          </w:r>
          <w:r>
            <w:rPr>
              <w:bCs/>
              <w:noProof/>
              <w:color w:val="FFFFFF" w:themeColor="background1"/>
              <w:szCs w:val="20"/>
            </w:rPr>
            <w:t>6</w:t>
          </w:r>
          <w:r w:rsidRPr="008C6745">
            <w:rPr>
              <w:bCs/>
              <w:color w:val="FFFFFF" w:themeColor="background1"/>
              <w:szCs w:val="20"/>
            </w:rPr>
            <w:fldChar w:fldCharType="end"/>
          </w:r>
        </w:p>
      </w:tc>
    </w:tr>
  </w:tbl>
  <w:p w:rsidR="00CD04B4" w:rsidRDefault="00CD04B4" w:rsidP="005C298D">
    <w:pPr>
      <w:pStyle w:val="Footer"/>
      <w:tabs>
        <w:tab w:val="clear" w:pos="4680"/>
        <w:tab w:val="clear" w:pos="9360"/>
        <w:tab w:val="left" w:pos="31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939" w:rsidRDefault="00486939" w:rsidP="00E65304">
      <w:pPr>
        <w:spacing w:after="0" w:line="240" w:lineRule="auto"/>
      </w:pPr>
      <w:r>
        <w:separator/>
      </w:r>
    </w:p>
  </w:footnote>
  <w:footnote w:type="continuationSeparator" w:id="0">
    <w:p w:rsidR="00486939" w:rsidRDefault="00486939" w:rsidP="00E65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080"/>
      <w:gridCol w:w="4320"/>
    </w:tblGrid>
    <w:tr w:rsidR="00CD04B4" w:rsidRPr="008E0136" w:rsidTr="00533A33">
      <w:tc>
        <w:tcPr>
          <w:tcW w:w="3500" w:type="pct"/>
          <w:tcBorders>
            <w:bottom w:val="single" w:sz="4" w:space="0" w:color="auto"/>
          </w:tcBorders>
          <w:vAlign w:val="center"/>
        </w:tcPr>
        <w:p w:rsidR="00CD04B4" w:rsidRPr="00D65D70" w:rsidRDefault="00CD04B4" w:rsidP="00D524F5">
          <w:pPr>
            <w:pStyle w:val="Header"/>
            <w:rPr>
              <w:b/>
              <w:noProof/>
              <w:color w:val="76923C" w:themeColor="accent3" w:themeShade="BF"/>
              <w:sz w:val="28"/>
              <w:szCs w:val="28"/>
            </w:rPr>
          </w:pPr>
          <w:r>
            <w:rPr>
              <w:b/>
              <w:noProof/>
              <w:sz w:val="28"/>
              <w:szCs w:val="28"/>
            </w:rPr>
            <w:t>ERA Areements – Types, Definitions and Merge Templates</w:t>
          </w:r>
        </w:p>
      </w:tc>
      <w:sdt>
        <w:sdtPr>
          <w:rPr>
            <w:color w:val="FFFFFF" w:themeColor="background1"/>
          </w:rPr>
          <w:alias w:val="Date"/>
          <w:id w:val="77677290"/>
          <w:dataBinding w:prefixMappings="xmlns:ns0='http://schemas.microsoft.com/office/2006/coverPageProps'" w:xpath="/ns0:CoverPageProperties[1]/ns0:PublishDate[1]" w:storeItemID="{55AF091B-3C7A-41E3-B477-F2FDAA23CFDA}"/>
          <w:date w:fullDate="2016-12-01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center"/>
            </w:tcPr>
            <w:p w:rsidR="00CD04B4" w:rsidRPr="008E0136" w:rsidRDefault="00D953E3" w:rsidP="00D953E3">
              <w:pPr>
                <w:pStyle w:val="Header"/>
                <w:rPr>
                  <w:color w:val="FFFFFF" w:themeColor="background1"/>
                </w:rPr>
              </w:pPr>
              <w:r>
                <w:rPr>
                  <w:color w:val="FFFFFF" w:themeColor="background1"/>
                </w:rPr>
                <w:t>December 1, 2016</w:t>
              </w:r>
            </w:p>
          </w:tc>
        </w:sdtContent>
      </w:sdt>
    </w:tr>
  </w:tbl>
  <w:p w:rsidR="00CD04B4" w:rsidRDefault="00CD0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536"/>
    <w:multiLevelType w:val="hybridMultilevel"/>
    <w:tmpl w:val="29FE5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6B1161"/>
    <w:multiLevelType w:val="hybridMultilevel"/>
    <w:tmpl w:val="85F81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234DB"/>
    <w:multiLevelType w:val="hybridMultilevel"/>
    <w:tmpl w:val="BFBC3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E85F14"/>
    <w:multiLevelType w:val="hybridMultilevel"/>
    <w:tmpl w:val="7D4E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345F7"/>
    <w:multiLevelType w:val="hybridMultilevel"/>
    <w:tmpl w:val="CC40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816EB"/>
    <w:multiLevelType w:val="hybridMultilevel"/>
    <w:tmpl w:val="C3C8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0297C"/>
    <w:multiLevelType w:val="hybridMultilevel"/>
    <w:tmpl w:val="8304D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B27714"/>
    <w:multiLevelType w:val="hybridMultilevel"/>
    <w:tmpl w:val="278EF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342DB"/>
    <w:multiLevelType w:val="hybridMultilevel"/>
    <w:tmpl w:val="1750A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84570"/>
    <w:multiLevelType w:val="hybridMultilevel"/>
    <w:tmpl w:val="4E5A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02859"/>
    <w:multiLevelType w:val="hybridMultilevel"/>
    <w:tmpl w:val="00A89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10734E"/>
    <w:multiLevelType w:val="hybridMultilevel"/>
    <w:tmpl w:val="7F62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F06B5"/>
    <w:multiLevelType w:val="hybridMultilevel"/>
    <w:tmpl w:val="FBDCD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C01C61"/>
    <w:multiLevelType w:val="hybridMultilevel"/>
    <w:tmpl w:val="85F81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F52C2"/>
    <w:multiLevelType w:val="hybridMultilevel"/>
    <w:tmpl w:val="D48E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C6C94"/>
    <w:multiLevelType w:val="hybridMultilevel"/>
    <w:tmpl w:val="8F42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8"/>
  </w:num>
  <w:num w:numId="4">
    <w:abstractNumId w:val="12"/>
  </w:num>
  <w:num w:numId="5">
    <w:abstractNumId w:val="6"/>
  </w:num>
  <w:num w:numId="6">
    <w:abstractNumId w:val="2"/>
  </w:num>
  <w:num w:numId="7">
    <w:abstractNumId w:val="0"/>
  </w:num>
  <w:num w:numId="8">
    <w:abstractNumId w:val="14"/>
  </w:num>
  <w:num w:numId="9">
    <w:abstractNumId w:val="10"/>
  </w:num>
  <w:num w:numId="10">
    <w:abstractNumId w:val="9"/>
  </w:num>
  <w:num w:numId="11">
    <w:abstractNumId w:val="1"/>
  </w:num>
  <w:num w:numId="12">
    <w:abstractNumId w:val="4"/>
  </w:num>
  <w:num w:numId="13">
    <w:abstractNumId w:val="5"/>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F8"/>
    <w:rsid w:val="000016CE"/>
    <w:rsid w:val="00021377"/>
    <w:rsid w:val="00090497"/>
    <w:rsid w:val="00097A03"/>
    <w:rsid w:val="000C4FB8"/>
    <w:rsid w:val="000E5DB2"/>
    <w:rsid w:val="000F7A0F"/>
    <w:rsid w:val="001560C4"/>
    <w:rsid w:val="001659D7"/>
    <w:rsid w:val="00174B75"/>
    <w:rsid w:val="0018100C"/>
    <w:rsid w:val="001A2432"/>
    <w:rsid w:val="001A2790"/>
    <w:rsid w:val="001B7D6A"/>
    <w:rsid w:val="001C379D"/>
    <w:rsid w:val="001C4235"/>
    <w:rsid w:val="00210C4A"/>
    <w:rsid w:val="0021660E"/>
    <w:rsid w:val="0022342A"/>
    <w:rsid w:val="002A12A7"/>
    <w:rsid w:val="002B5224"/>
    <w:rsid w:val="00312FDF"/>
    <w:rsid w:val="00313061"/>
    <w:rsid w:val="003245E1"/>
    <w:rsid w:val="0032643D"/>
    <w:rsid w:val="00326F68"/>
    <w:rsid w:val="00331FF6"/>
    <w:rsid w:val="00350EC0"/>
    <w:rsid w:val="003A38EE"/>
    <w:rsid w:val="003C618B"/>
    <w:rsid w:val="003C7D13"/>
    <w:rsid w:val="003C7EA0"/>
    <w:rsid w:val="003D514C"/>
    <w:rsid w:val="003E33B6"/>
    <w:rsid w:val="004344EE"/>
    <w:rsid w:val="004525DA"/>
    <w:rsid w:val="004571D7"/>
    <w:rsid w:val="00484A3E"/>
    <w:rsid w:val="00486939"/>
    <w:rsid w:val="004B2569"/>
    <w:rsid w:val="004B60B0"/>
    <w:rsid w:val="004B6105"/>
    <w:rsid w:val="004B675A"/>
    <w:rsid w:val="004D75EA"/>
    <w:rsid w:val="004E2BF6"/>
    <w:rsid w:val="004F6DCB"/>
    <w:rsid w:val="0051287C"/>
    <w:rsid w:val="00514544"/>
    <w:rsid w:val="0051673F"/>
    <w:rsid w:val="00520F8A"/>
    <w:rsid w:val="00533A33"/>
    <w:rsid w:val="00540774"/>
    <w:rsid w:val="005437DB"/>
    <w:rsid w:val="0055434F"/>
    <w:rsid w:val="005549CF"/>
    <w:rsid w:val="005640CB"/>
    <w:rsid w:val="00584227"/>
    <w:rsid w:val="0059571D"/>
    <w:rsid w:val="005A5807"/>
    <w:rsid w:val="005C298D"/>
    <w:rsid w:val="005C5481"/>
    <w:rsid w:val="005C5E4D"/>
    <w:rsid w:val="005E58ED"/>
    <w:rsid w:val="0060404A"/>
    <w:rsid w:val="00614CD9"/>
    <w:rsid w:val="006175AA"/>
    <w:rsid w:val="00656CA1"/>
    <w:rsid w:val="006C57F5"/>
    <w:rsid w:val="006D7CDC"/>
    <w:rsid w:val="006E102A"/>
    <w:rsid w:val="00746840"/>
    <w:rsid w:val="00771543"/>
    <w:rsid w:val="007843BA"/>
    <w:rsid w:val="00794CF1"/>
    <w:rsid w:val="007A24AD"/>
    <w:rsid w:val="007A26F3"/>
    <w:rsid w:val="007E0DD8"/>
    <w:rsid w:val="007E4C73"/>
    <w:rsid w:val="007F5E35"/>
    <w:rsid w:val="008002C2"/>
    <w:rsid w:val="00814096"/>
    <w:rsid w:val="00816777"/>
    <w:rsid w:val="008B005A"/>
    <w:rsid w:val="008B1F5D"/>
    <w:rsid w:val="008B2620"/>
    <w:rsid w:val="008B7A32"/>
    <w:rsid w:val="008C6745"/>
    <w:rsid w:val="008E0136"/>
    <w:rsid w:val="00934BC5"/>
    <w:rsid w:val="00976D69"/>
    <w:rsid w:val="00986248"/>
    <w:rsid w:val="009F3839"/>
    <w:rsid w:val="009F56C8"/>
    <w:rsid w:val="00A035B2"/>
    <w:rsid w:val="00A14274"/>
    <w:rsid w:val="00A306D3"/>
    <w:rsid w:val="00A41370"/>
    <w:rsid w:val="00A43227"/>
    <w:rsid w:val="00A57B2A"/>
    <w:rsid w:val="00A966AD"/>
    <w:rsid w:val="00AC0FCD"/>
    <w:rsid w:val="00AC2EC1"/>
    <w:rsid w:val="00AC480A"/>
    <w:rsid w:val="00AE0B70"/>
    <w:rsid w:val="00AE3236"/>
    <w:rsid w:val="00B03852"/>
    <w:rsid w:val="00B03FAA"/>
    <w:rsid w:val="00B10AA8"/>
    <w:rsid w:val="00B20D4A"/>
    <w:rsid w:val="00B530C9"/>
    <w:rsid w:val="00B62AE2"/>
    <w:rsid w:val="00B719F8"/>
    <w:rsid w:val="00B75830"/>
    <w:rsid w:val="00B873DC"/>
    <w:rsid w:val="00BC45C5"/>
    <w:rsid w:val="00BD7B4B"/>
    <w:rsid w:val="00BF1CA0"/>
    <w:rsid w:val="00C17C0A"/>
    <w:rsid w:val="00C30AF9"/>
    <w:rsid w:val="00C36A52"/>
    <w:rsid w:val="00C44EC7"/>
    <w:rsid w:val="00CB509C"/>
    <w:rsid w:val="00CD04B4"/>
    <w:rsid w:val="00D00F72"/>
    <w:rsid w:val="00D10A88"/>
    <w:rsid w:val="00D524F5"/>
    <w:rsid w:val="00D57BB8"/>
    <w:rsid w:val="00D65D70"/>
    <w:rsid w:val="00D66B87"/>
    <w:rsid w:val="00D953E3"/>
    <w:rsid w:val="00DC474B"/>
    <w:rsid w:val="00DD2431"/>
    <w:rsid w:val="00DD6EF1"/>
    <w:rsid w:val="00DE15FC"/>
    <w:rsid w:val="00E033AC"/>
    <w:rsid w:val="00E077BE"/>
    <w:rsid w:val="00E14200"/>
    <w:rsid w:val="00E34E13"/>
    <w:rsid w:val="00E65304"/>
    <w:rsid w:val="00E771C1"/>
    <w:rsid w:val="00E8129F"/>
    <w:rsid w:val="00EB099E"/>
    <w:rsid w:val="00EB7EE5"/>
    <w:rsid w:val="00EC4687"/>
    <w:rsid w:val="00F27398"/>
    <w:rsid w:val="00F273F8"/>
    <w:rsid w:val="00F56367"/>
    <w:rsid w:val="00F60DCA"/>
    <w:rsid w:val="00F64555"/>
    <w:rsid w:val="00F70F65"/>
    <w:rsid w:val="00FA30F0"/>
    <w:rsid w:val="00FD2B55"/>
    <w:rsid w:val="00FE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CE4C9D-326F-4568-ACB4-96C95979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3F"/>
    <w:rPr>
      <w:rFonts w:ascii="Verdana" w:hAnsi="Verdana"/>
      <w:sz w:val="20"/>
    </w:rPr>
  </w:style>
  <w:style w:type="paragraph" w:styleId="Heading1">
    <w:name w:val="heading 1"/>
    <w:basedOn w:val="Normal"/>
    <w:next w:val="Normal"/>
    <w:link w:val="Heading1Char"/>
    <w:uiPriority w:val="9"/>
    <w:rsid w:val="00331F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rsid w:val="00216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2166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304"/>
  </w:style>
  <w:style w:type="paragraph" w:styleId="Footer">
    <w:name w:val="footer"/>
    <w:basedOn w:val="Normal"/>
    <w:link w:val="FooterChar"/>
    <w:uiPriority w:val="99"/>
    <w:unhideWhenUsed/>
    <w:rsid w:val="00E6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304"/>
  </w:style>
  <w:style w:type="paragraph" w:styleId="BalloonText">
    <w:name w:val="Balloon Text"/>
    <w:basedOn w:val="Normal"/>
    <w:link w:val="BalloonTextChar"/>
    <w:uiPriority w:val="99"/>
    <w:semiHidden/>
    <w:unhideWhenUsed/>
    <w:rsid w:val="00E65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304"/>
    <w:rPr>
      <w:rFonts w:ascii="Tahoma" w:hAnsi="Tahoma" w:cs="Tahoma"/>
      <w:sz w:val="16"/>
      <w:szCs w:val="16"/>
    </w:rPr>
  </w:style>
  <w:style w:type="paragraph" w:styleId="NoSpacing">
    <w:name w:val="No Spacing"/>
    <w:uiPriority w:val="1"/>
    <w:rsid w:val="003C7EA0"/>
    <w:pPr>
      <w:spacing w:after="0" w:line="240" w:lineRule="auto"/>
    </w:pPr>
  </w:style>
  <w:style w:type="character" w:styleId="Hyperlink">
    <w:name w:val="Hyperlink"/>
    <w:basedOn w:val="DefaultParagraphFont"/>
    <w:uiPriority w:val="99"/>
    <w:unhideWhenUsed/>
    <w:rsid w:val="003C7EA0"/>
    <w:rPr>
      <w:color w:val="0000FF" w:themeColor="hyperlink"/>
      <w:u w:val="single"/>
    </w:rPr>
  </w:style>
  <w:style w:type="character" w:customStyle="1" w:styleId="Heading2Char">
    <w:name w:val="Heading 2 Char"/>
    <w:basedOn w:val="DefaultParagraphFont"/>
    <w:link w:val="Heading2"/>
    <w:uiPriority w:val="9"/>
    <w:rsid w:val="002166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660E"/>
    <w:rPr>
      <w:rFonts w:asciiTheme="majorHAnsi" w:eastAsiaTheme="majorEastAsia" w:hAnsiTheme="majorHAnsi" w:cstheme="majorBidi"/>
      <w:b/>
      <w:bCs/>
      <w:color w:val="4F81BD" w:themeColor="accent1"/>
    </w:rPr>
  </w:style>
  <w:style w:type="paragraph" w:customStyle="1" w:styleId="Heading20">
    <w:name w:val="Heading_2"/>
    <w:basedOn w:val="Normal"/>
    <w:link w:val="Heading2Char0"/>
    <w:qFormat/>
    <w:rsid w:val="00A57B2A"/>
    <w:pPr>
      <w:spacing w:before="400"/>
    </w:pPr>
    <w:rPr>
      <w:b/>
      <w:sz w:val="28"/>
      <w:szCs w:val="28"/>
      <w:u w:val="single"/>
    </w:rPr>
  </w:style>
  <w:style w:type="paragraph" w:customStyle="1" w:styleId="Heading6">
    <w:name w:val="Heading_6"/>
    <w:basedOn w:val="Normal"/>
    <w:link w:val="Heading6Char"/>
    <w:qFormat/>
    <w:rsid w:val="00A57B2A"/>
    <w:rPr>
      <w:b/>
      <w:i/>
      <w:szCs w:val="20"/>
    </w:rPr>
  </w:style>
  <w:style w:type="paragraph" w:customStyle="1" w:styleId="Heading5">
    <w:name w:val="Heading_5"/>
    <w:basedOn w:val="Normal"/>
    <w:link w:val="Heading5Char"/>
    <w:qFormat/>
    <w:rsid w:val="005437DB"/>
    <w:rPr>
      <w:b/>
      <w:szCs w:val="20"/>
    </w:rPr>
  </w:style>
  <w:style w:type="character" w:customStyle="1" w:styleId="Heading6Char">
    <w:name w:val="Heading_6 Char"/>
    <w:basedOn w:val="DefaultParagraphFont"/>
    <w:link w:val="Heading6"/>
    <w:rsid w:val="00A57B2A"/>
    <w:rPr>
      <w:rFonts w:ascii="Verdana" w:hAnsi="Verdana"/>
      <w:b/>
      <w:i/>
      <w:sz w:val="20"/>
      <w:szCs w:val="20"/>
    </w:rPr>
  </w:style>
  <w:style w:type="paragraph" w:customStyle="1" w:styleId="Heading4">
    <w:name w:val="Heading_4"/>
    <w:basedOn w:val="Normal"/>
    <w:link w:val="Heading4Char"/>
    <w:qFormat/>
    <w:rsid w:val="005437DB"/>
    <w:rPr>
      <w:b/>
      <w:sz w:val="22"/>
    </w:rPr>
  </w:style>
  <w:style w:type="character" w:customStyle="1" w:styleId="Heading5Char">
    <w:name w:val="Heading_5 Char"/>
    <w:basedOn w:val="DefaultParagraphFont"/>
    <w:link w:val="Heading5"/>
    <w:rsid w:val="005437DB"/>
    <w:rPr>
      <w:rFonts w:ascii="Verdana" w:hAnsi="Verdana"/>
      <w:b/>
      <w:sz w:val="20"/>
      <w:szCs w:val="20"/>
    </w:rPr>
  </w:style>
  <w:style w:type="paragraph" w:customStyle="1" w:styleId="Heading30">
    <w:name w:val="Heading_3"/>
    <w:basedOn w:val="Normal"/>
    <w:link w:val="Heading3Char0"/>
    <w:qFormat/>
    <w:rsid w:val="00A57B2A"/>
    <w:rPr>
      <w:b/>
      <w:caps/>
    </w:rPr>
  </w:style>
  <w:style w:type="character" w:customStyle="1" w:styleId="Heading4Char">
    <w:name w:val="Heading_4 Char"/>
    <w:basedOn w:val="DefaultParagraphFont"/>
    <w:link w:val="Heading4"/>
    <w:rsid w:val="005437DB"/>
    <w:rPr>
      <w:rFonts w:ascii="Verdana" w:hAnsi="Verdana"/>
      <w:b/>
    </w:rPr>
  </w:style>
  <w:style w:type="character" w:customStyle="1" w:styleId="Heading2Char0">
    <w:name w:val="Heading_2 Char"/>
    <w:basedOn w:val="DefaultParagraphFont"/>
    <w:link w:val="Heading20"/>
    <w:rsid w:val="00A57B2A"/>
    <w:rPr>
      <w:rFonts w:ascii="Verdana" w:hAnsi="Verdana"/>
      <w:b/>
      <w:sz w:val="28"/>
      <w:szCs w:val="28"/>
      <w:u w:val="single"/>
    </w:rPr>
  </w:style>
  <w:style w:type="character" w:customStyle="1" w:styleId="Heading3Char0">
    <w:name w:val="Heading_3 Char"/>
    <w:basedOn w:val="DefaultParagraphFont"/>
    <w:link w:val="Heading30"/>
    <w:rsid w:val="00A57B2A"/>
    <w:rPr>
      <w:rFonts w:ascii="Verdana" w:hAnsi="Verdana"/>
      <w:b/>
      <w:caps/>
      <w:sz w:val="20"/>
    </w:rPr>
  </w:style>
  <w:style w:type="paragraph" w:styleId="ListParagraph">
    <w:name w:val="List Paragraph"/>
    <w:basedOn w:val="Normal"/>
    <w:uiPriority w:val="34"/>
    <w:qFormat/>
    <w:rsid w:val="00331FF6"/>
    <w:pPr>
      <w:ind w:left="720"/>
      <w:contextualSpacing/>
    </w:pPr>
  </w:style>
  <w:style w:type="character" w:customStyle="1" w:styleId="Heading1Char">
    <w:name w:val="Heading 1 Char"/>
    <w:basedOn w:val="DefaultParagraphFont"/>
    <w:link w:val="Heading1"/>
    <w:uiPriority w:val="9"/>
    <w:rsid w:val="00331FF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31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esearchadmin.asu.edu/recharge-centers/recharge-definitions"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el\Downloads\Job%20Ai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viewStatus xmlns="a8580fc2-c810-4937-b430-e9e3be2cf23a" xsi:nil="true"/>
    <_Status xmlns="http://schemas.microsoft.com/sharepoint/v3/fields">Not Started</_Status>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42D0D49B-F18D-4A43-9AAB-CAD72BC4B072}"/>
</file>

<file path=customXml/itemProps3.xml><?xml version="1.0" encoding="utf-8"?>
<ds:datastoreItem xmlns:ds="http://schemas.openxmlformats.org/officeDocument/2006/customXml" ds:itemID="{FD46021C-B633-4C96-9565-EC3A126CE0DF}"/>
</file>

<file path=customXml/itemProps4.xml><?xml version="1.0" encoding="utf-8"?>
<ds:datastoreItem xmlns:ds="http://schemas.openxmlformats.org/officeDocument/2006/customXml" ds:itemID="{4795642C-0FC5-44E7-90C4-FA1BC733024E}"/>
</file>

<file path=customXml/itemProps5.xml><?xml version="1.0" encoding="utf-8"?>
<ds:datastoreItem xmlns:ds="http://schemas.openxmlformats.org/officeDocument/2006/customXml" ds:itemID="{918B5E0E-0E81-449E-972E-42FF633BEF07}"/>
</file>

<file path=docProps/app.xml><?xml version="1.0" encoding="utf-8"?>
<Properties xmlns="http://schemas.openxmlformats.org/officeDocument/2006/extended-properties" xmlns:vt="http://schemas.openxmlformats.org/officeDocument/2006/docPropsVTypes">
  <Template>Job Aid Template (1).dotx</Template>
  <TotalTime>2</TotalTime>
  <Pages>6</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ASU – Research Operations</Company>
  <LinksUpToDate>false</LinksUpToDate>
  <CharactersWithSpaces>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Pennelly</dc:creator>
  <cp:lastModifiedBy>Maxim Lobentovich</cp:lastModifiedBy>
  <cp:revision>3</cp:revision>
  <cp:lastPrinted>2016-02-08T17:23:00Z</cp:lastPrinted>
  <dcterms:created xsi:type="dcterms:W3CDTF">2017-01-23T15:53:00Z</dcterms:created>
  <dcterms:modified xsi:type="dcterms:W3CDTF">2017-01-23T17:23:00Z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